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044" w:rsidRPr="00590FB0" w:rsidRDefault="005B4044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B4044" w:rsidRPr="00590FB0" w:rsidRDefault="005B40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B4044" w:rsidRPr="00590FB0" w:rsidRDefault="005B40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B4044" w:rsidRPr="00590FB0" w:rsidRDefault="005B40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B4044" w:rsidRPr="00590FB0" w:rsidRDefault="005B40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B4044" w:rsidRDefault="005B4044" w:rsidP="005B4044"/>
    <w:p w:rsidR="005B4044" w:rsidRDefault="005B4044" w:rsidP="005B4044"/>
    <w:p w:rsidR="005B4044" w:rsidRDefault="005B4044" w:rsidP="005B4044"/>
    <w:p w:rsidR="005B4044" w:rsidRPr="005B4044" w:rsidRDefault="005B4044" w:rsidP="005B4044"/>
    <w:p w:rsidR="005B4044" w:rsidRPr="00590FB0" w:rsidRDefault="005B40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4044" w:rsidRPr="00590FB0" w:rsidRDefault="005B404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90FB0">
        <w:rPr>
          <w:rFonts w:ascii="Times New Roman" w:hAnsi="Times New Roman" w:cs="Times New Roman"/>
          <w:b/>
          <w:bCs/>
          <w:sz w:val="24"/>
          <w:szCs w:val="24"/>
        </w:rPr>
        <w:t>1. EŞYAYA İLİŞKİN BİLGİLER</w:t>
      </w:r>
    </w:p>
    <w:p w:rsidR="005B4044" w:rsidRPr="00590FB0" w:rsidRDefault="005B4044">
      <w:pPr>
        <w:rPr>
          <w:rFonts w:ascii="Times New Roman" w:hAnsi="Times New Roman" w:cs="Times New Roman"/>
          <w:sz w:val="24"/>
          <w:szCs w:val="24"/>
        </w:rPr>
      </w:pPr>
    </w:p>
    <w:p w:rsidR="005B4044" w:rsidRPr="00590FB0" w:rsidRDefault="005B4044">
      <w:pPr>
        <w:rPr>
          <w:rFonts w:ascii="Times New Roman" w:hAnsi="Times New Roman" w:cs="Times New Roman"/>
          <w:sz w:val="24"/>
          <w:szCs w:val="24"/>
        </w:rPr>
      </w:pPr>
      <w:r w:rsidRPr="00590FB0">
        <w:rPr>
          <w:rFonts w:ascii="Times New Roman" w:hAnsi="Times New Roman" w:cs="Times New Roman"/>
          <w:sz w:val="24"/>
          <w:szCs w:val="24"/>
        </w:rPr>
        <w:t xml:space="preserve">     GTİP: 8452.29.00.00.00</w:t>
      </w:r>
      <w:r w:rsidRPr="00590FB0">
        <w:rPr>
          <w:rFonts w:ascii="Times New Roman" w:hAnsi="Times New Roman" w:cs="Times New Roman"/>
          <w:sz w:val="24"/>
          <w:szCs w:val="24"/>
        </w:rPr>
        <w:tab/>
      </w:r>
      <w:r w:rsidRPr="00590FB0">
        <w:rPr>
          <w:rFonts w:ascii="Times New Roman" w:hAnsi="Times New Roman" w:cs="Times New Roman"/>
          <w:sz w:val="24"/>
          <w:szCs w:val="24"/>
        </w:rPr>
        <w:tab/>
        <w:t>ÜRETİLDİĞİ YIL/ ÜLKE: 2002 /JAPONYA</w:t>
      </w:r>
    </w:p>
    <w:p w:rsidR="005B4044" w:rsidRPr="00590FB0" w:rsidRDefault="005B4044">
      <w:pPr>
        <w:rPr>
          <w:rFonts w:ascii="Times New Roman" w:hAnsi="Times New Roman" w:cs="Times New Roman"/>
          <w:sz w:val="24"/>
          <w:szCs w:val="24"/>
        </w:rPr>
      </w:pPr>
      <w:r w:rsidRPr="00590FB0">
        <w:rPr>
          <w:rFonts w:ascii="Times New Roman" w:hAnsi="Times New Roman" w:cs="Times New Roman"/>
          <w:sz w:val="24"/>
          <w:szCs w:val="24"/>
        </w:rPr>
        <w:t xml:space="preserve">     MARKA/MODEL/TİP : KANSAI / DFB-1412P/ KS327150A</w:t>
      </w:r>
    </w:p>
    <w:p w:rsidR="005B4044" w:rsidRPr="00590FB0" w:rsidRDefault="005B4044">
      <w:pPr>
        <w:rPr>
          <w:rFonts w:ascii="Times New Roman" w:hAnsi="Times New Roman" w:cs="Times New Roman"/>
          <w:sz w:val="24"/>
          <w:szCs w:val="24"/>
        </w:rPr>
      </w:pPr>
      <w:r w:rsidRPr="00590FB0">
        <w:rPr>
          <w:rFonts w:ascii="Times New Roman" w:hAnsi="Times New Roman" w:cs="Times New Roman"/>
          <w:sz w:val="24"/>
          <w:szCs w:val="24"/>
        </w:rPr>
        <w:t xml:space="preserve">     MİKTAR (ADET) : 1</w:t>
      </w:r>
      <w:r w:rsidR="00B42E83" w:rsidRPr="00590FB0">
        <w:rPr>
          <w:rFonts w:ascii="Times New Roman" w:hAnsi="Times New Roman" w:cs="Times New Roman"/>
          <w:sz w:val="24"/>
          <w:szCs w:val="24"/>
        </w:rPr>
        <w:t xml:space="preserve">                                          KG: 80</w:t>
      </w:r>
    </w:p>
    <w:p w:rsidR="005B4044" w:rsidRPr="00590FB0" w:rsidRDefault="00FE55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4044" w:rsidRPr="00590FB0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4044" w:rsidRPr="00590FB0">
        <w:rPr>
          <w:rFonts w:ascii="Times New Roman" w:hAnsi="Times New Roman" w:cs="Times New Roman"/>
          <w:sz w:val="24"/>
          <w:szCs w:val="24"/>
        </w:rPr>
        <w:t>EŞYANIN İŞLEVİ:12 iğne ile 5,5 cm'den 7 cm lastik genişliğine kadar lastik dikimi yapar</w:t>
      </w:r>
    </w:p>
    <w:p w:rsidR="005B4044" w:rsidRPr="00590FB0" w:rsidRDefault="005B4044">
      <w:pPr>
        <w:rPr>
          <w:rFonts w:ascii="Times New Roman" w:hAnsi="Times New Roman" w:cs="Times New Roman"/>
          <w:sz w:val="24"/>
          <w:szCs w:val="24"/>
        </w:rPr>
      </w:pPr>
    </w:p>
    <w:p w:rsidR="005B4044" w:rsidRPr="00590FB0" w:rsidRDefault="005B4044">
      <w:pPr>
        <w:pStyle w:val="stBilgi"/>
        <w:jc w:val="center"/>
        <w:rPr>
          <w:rFonts w:ascii="Times New Roman" w:hAnsi="Times New Roman" w:cs="Times New Roman"/>
          <w:sz w:val="24"/>
          <w:szCs w:val="24"/>
        </w:rPr>
      </w:pPr>
    </w:p>
    <w:p w:rsidR="005B4044" w:rsidRPr="00590FB0" w:rsidRDefault="005B4044">
      <w:pPr>
        <w:jc w:val="both"/>
        <w:rPr>
          <w:rFonts w:ascii="Times New Roman" w:hAnsi="Times New Roman" w:cs="Times New Roman"/>
          <w:lang w:val="fr-FR"/>
        </w:rPr>
      </w:pPr>
    </w:p>
    <w:p w:rsidR="005B4044" w:rsidRPr="00590FB0" w:rsidRDefault="005B4044">
      <w:pPr>
        <w:tabs>
          <w:tab w:val="left" w:pos="65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90FB0">
        <w:rPr>
          <w:rFonts w:ascii="Times New Roman" w:hAnsi="Times New Roman" w:cs="Times New Roman"/>
        </w:rPr>
        <w:tab/>
        <w:t xml:space="preserve">             </w:t>
      </w:r>
    </w:p>
    <w:p w:rsidR="005B4044" w:rsidRPr="00590FB0" w:rsidRDefault="005B4044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B4044" w:rsidRPr="00590FB0" w:rsidRDefault="005B4044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B4044" w:rsidRPr="00590FB0" w:rsidRDefault="005B4044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B4044" w:rsidRPr="00590FB0" w:rsidRDefault="00D934B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52521">
        <w:rPr>
          <w:noProof/>
          <w:lang w:eastAsia="tr-TR"/>
        </w:rPr>
        <w:drawing>
          <wp:inline distT="0" distB="0" distL="0" distR="0">
            <wp:extent cx="3495675" cy="6219825"/>
            <wp:effectExtent l="0" t="0" r="0" b="0"/>
            <wp:docPr id="1" name="Resim 1" descr="http://kulesya.ekonomi.gov.tr/kulEsya/blob?imajTip=1&amp;vergiNo=1544c951e192549&amp;oid=1544c951e192549&amp;index=1&amp;log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http://kulesya.ekonomi.gov.tr/kulEsya/blob?imajTip=1&amp;vergiNo=1544c951e192549&amp;oid=1544c951e192549&amp;index=1&amp;log=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621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B4044" w:rsidRPr="00590FB0">
      <w:pgSz w:w="11907" w:h="16840" w:code="9"/>
      <w:pgMar w:top="567" w:right="1361" w:bottom="0" w:left="136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34B7" w:rsidRPr="00590FB0" w:rsidRDefault="00D934B7">
      <w:pPr>
        <w:rPr>
          <w:rFonts w:ascii="Times New Roman" w:hAnsi="Times New Roman" w:cs="Times New Roman"/>
        </w:rPr>
      </w:pPr>
      <w:r w:rsidRPr="00590FB0">
        <w:rPr>
          <w:rFonts w:ascii="Times New Roman" w:hAnsi="Times New Roman" w:cs="Times New Roman"/>
        </w:rPr>
        <w:separator/>
      </w:r>
    </w:p>
  </w:endnote>
  <w:endnote w:type="continuationSeparator" w:id="0">
    <w:p w:rsidR="00D934B7" w:rsidRPr="00590FB0" w:rsidRDefault="00D934B7">
      <w:pPr>
        <w:rPr>
          <w:rFonts w:ascii="Times New Roman" w:hAnsi="Times New Roman" w:cs="Times New Roman"/>
        </w:rPr>
      </w:pPr>
      <w:r w:rsidRPr="00590FB0"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TimesT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34B7" w:rsidRPr="00590FB0" w:rsidRDefault="00D934B7">
      <w:pPr>
        <w:rPr>
          <w:rFonts w:ascii="Times New Roman" w:hAnsi="Times New Roman" w:cs="Times New Roman"/>
        </w:rPr>
      </w:pPr>
      <w:r w:rsidRPr="00590FB0">
        <w:rPr>
          <w:rFonts w:ascii="Times New Roman" w:hAnsi="Times New Roman" w:cs="Times New Roman"/>
        </w:rPr>
        <w:separator/>
      </w:r>
    </w:p>
  </w:footnote>
  <w:footnote w:type="continuationSeparator" w:id="0">
    <w:p w:rsidR="00D934B7" w:rsidRPr="00590FB0" w:rsidRDefault="00D934B7">
      <w:pPr>
        <w:rPr>
          <w:rFonts w:ascii="Times New Roman" w:hAnsi="Times New Roman" w:cs="Times New Roman"/>
        </w:rPr>
      </w:pPr>
      <w:r w:rsidRPr="00590FB0">
        <w:rPr>
          <w:rFonts w:ascii="Times New Roman" w:hAnsi="Times New Roman"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940BC"/>
    <w:multiLevelType w:val="hybridMultilevel"/>
    <w:tmpl w:val="29805FC2"/>
    <w:lvl w:ilvl="0" w:tplc="E7FEACD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1" w:tplc="041F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2" w:tplc="041F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3" w:tplc="041F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4" w:tplc="041F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5" w:tplc="041F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6" w:tplc="041F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7" w:tplc="041F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8" w:tplc="041F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</w:abstractNum>
  <w:abstractNum w:abstractNumId="1" w15:restartNumberingAfterBreak="0">
    <w:nsid w:val="22583F64"/>
    <w:multiLevelType w:val="hybridMultilevel"/>
    <w:tmpl w:val="34D8C8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A5C3D66"/>
    <w:multiLevelType w:val="singleLevel"/>
    <w:tmpl w:val="74D22F66"/>
    <w:lvl w:ilvl="0">
      <w:start w:val="2"/>
      <w:numFmt w:val="lowerLetter"/>
      <w:lvlText w:val="%1) "/>
      <w:legacy w:legacy="1" w:legacySpace="0" w:legacyIndent="283"/>
      <w:lvlJc w:val="left"/>
      <w:pPr>
        <w:ind w:left="1723" w:hanging="283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vanish w:val="0"/>
        <w:color w:val="000000"/>
        <w:sz w:val="26"/>
        <w:szCs w:val="26"/>
        <w:u w:val="none"/>
      </w:rPr>
    </w:lvl>
  </w:abstractNum>
  <w:abstractNum w:abstractNumId="3" w15:restartNumberingAfterBreak="0">
    <w:nsid w:val="7AD64673"/>
    <w:multiLevelType w:val="hybridMultilevel"/>
    <w:tmpl w:val="39F8392E"/>
    <w:lvl w:ilvl="0" w:tplc="0C9E7894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1" w:tplc="041F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2" w:tplc="041F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3" w:tplc="041F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4" w:tplc="041F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5" w:tplc="041F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6" w:tplc="041F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7" w:tplc="041F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8" w:tplc="041F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4044"/>
    <w:rsid w:val="000E6DC1"/>
    <w:rsid w:val="001A114F"/>
    <w:rsid w:val="001B4CC2"/>
    <w:rsid w:val="00316CD2"/>
    <w:rsid w:val="00590FB0"/>
    <w:rsid w:val="005A4B91"/>
    <w:rsid w:val="005B4044"/>
    <w:rsid w:val="005E76E4"/>
    <w:rsid w:val="00652521"/>
    <w:rsid w:val="00AE67E4"/>
    <w:rsid w:val="00B42E83"/>
    <w:rsid w:val="00BB4DBA"/>
    <w:rsid w:val="00D934B7"/>
    <w:rsid w:val="00FE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3C0B397-72DF-4C7A-BC9A-C57DE7FE5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Bullet" w:semiHidden="1" w:unhideWhenUsed="1"/>
    <w:lsdException w:name="List 3" w:semiHidden="1" w:unhideWhenUsed="1"/>
    <w:lsdException w:name="List 4" w:semiHidden="1" w:unhideWhenUsed="1"/>
    <w:lsdException w:name="Title" w:uiPriority="10" w:qFormat="1"/>
    <w:lsdException w:name="Default Paragraph Font" w:semiHidden="1" w:uiPriority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TimesTR" w:hAnsi="TimesTR" w:cs="TimesTR"/>
      <w:outline/>
      <w:sz w:val="18"/>
      <w:szCs w:val="18"/>
      <w:lang w:eastAsia="en-US"/>
    </w:rPr>
  </w:style>
  <w:style w:type="paragraph" w:styleId="Balk1">
    <w:name w:val="heading 1"/>
    <w:basedOn w:val="Normal"/>
    <w:next w:val="Normal"/>
    <w:link w:val="Balk1Char"/>
    <w:uiPriority w:val="99"/>
    <w:qFormat/>
    <w:pPr>
      <w:keepNext/>
      <w:jc w:val="center"/>
      <w:outlineLvl w:val="0"/>
    </w:pPr>
    <w:rPr>
      <w:sz w:val="24"/>
      <w:szCs w:val="24"/>
    </w:rPr>
  </w:style>
  <w:style w:type="paragraph" w:styleId="Balk2">
    <w:name w:val="heading 2"/>
    <w:basedOn w:val="Normal"/>
    <w:next w:val="Normal"/>
    <w:link w:val="Balk2Char"/>
    <w:uiPriority w:val="99"/>
    <w:qFormat/>
    <w:pPr>
      <w:keepNext/>
      <w:jc w:val="right"/>
      <w:outlineLvl w:val="1"/>
    </w:pPr>
    <w:rPr>
      <w:sz w:val="24"/>
      <w:szCs w:val="24"/>
      <w:u w:val="single"/>
    </w:rPr>
  </w:style>
  <w:style w:type="paragraph" w:styleId="Balk3">
    <w:name w:val="heading 3"/>
    <w:basedOn w:val="Normal"/>
    <w:next w:val="Normal"/>
    <w:link w:val="Balk3Char"/>
    <w:uiPriority w:val="99"/>
    <w:qFormat/>
    <w:pPr>
      <w:keepNext/>
      <w:jc w:val="both"/>
      <w:outlineLvl w:val="2"/>
    </w:pPr>
    <w:rPr>
      <w:b/>
      <w:bCs/>
      <w:color w:val="000000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9"/>
    <w:qFormat/>
    <w:pPr>
      <w:keepNext/>
      <w:ind w:right="-738"/>
      <w:outlineLvl w:val="3"/>
    </w:pPr>
    <w:rPr>
      <w:color w:val="000000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locked/>
    <w:rPr>
      <w:rFonts w:asciiTheme="majorHAnsi" w:eastAsiaTheme="majorEastAsia" w:hAnsiTheme="majorHAnsi" w:cs="Times New Roman"/>
      <w:b/>
      <w:bCs/>
      <w:outline/>
      <w:color w:val="auto"/>
      <w:kern w:val="32"/>
      <w:sz w:val="32"/>
      <w:szCs w:val="32"/>
      <w:lang w:val="x-none" w:eastAsia="en-US"/>
    </w:rPr>
  </w:style>
  <w:style w:type="character" w:customStyle="1" w:styleId="Balk2Char">
    <w:name w:val="Başlık 2 Char"/>
    <w:basedOn w:val="VarsaylanParagrafYazTipi"/>
    <w:link w:val="Balk2"/>
    <w:uiPriority w:val="9"/>
    <w:semiHidden/>
    <w:locked/>
    <w:rPr>
      <w:rFonts w:asciiTheme="majorHAnsi" w:eastAsiaTheme="majorEastAsia" w:hAnsiTheme="majorHAnsi" w:cs="Times New Roman"/>
      <w:b/>
      <w:bCs/>
      <w:i/>
      <w:iCs/>
      <w:outline/>
      <w:color w:val="auto"/>
      <w:sz w:val="28"/>
      <w:szCs w:val="28"/>
      <w:lang w:val="x-none" w:eastAsia="en-US"/>
    </w:rPr>
  </w:style>
  <w:style w:type="character" w:customStyle="1" w:styleId="Balk3Char">
    <w:name w:val="Başlık 3 Char"/>
    <w:basedOn w:val="VarsaylanParagrafYazTipi"/>
    <w:link w:val="Balk3"/>
    <w:uiPriority w:val="9"/>
    <w:semiHidden/>
    <w:locked/>
    <w:rPr>
      <w:rFonts w:asciiTheme="majorHAnsi" w:eastAsiaTheme="majorEastAsia" w:hAnsiTheme="majorHAnsi" w:cs="Times New Roman"/>
      <w:b/>
      <w:bCs/>
      <w:outline/>
      <w:color w:val="auto"/>
      <w:sz w:val="26"/>
      <w:szCs w:val="26"/>
      <w:lang w:val="x-none" w:eastAsia="en-US"/>
    </w:rPr>
  </w:style>
  <w:style w:type="character" w:customStyle="1" w:styleId="Balk4Char">
    <w:name w:val="Başlık 4 Char"/>
    <w:basedOn w:val="VarsaylanParagrafYazTipi"/>
    <w:link w:val="Balk4"/>
    <w:uiPriority w:val="9"/>
    <w:semiHidden/>
    <w:locked/>
    <w:rPr>
      <w:rFonts w:asciiTheme="minorHAnsi" w:eastAsiaTheme="minorEastAsia" w:hAnsiTheme="minorHAnsi" w:cs="Times New Roman"/>
      <w:b/>
      <w:bCs/>
      <w:outline/>
      <w:color w:val="auto"/>
      <w:sz w:val="28"/>
      <w:szCs w:val="28"/>
      <w:lang w:val="x-none" w:eastAsia="en-US"/>
    </w:rPr>
  </w:style>
  <w:style w:type="paragraph" w:styleId="GvdeMetni">
    <w:name w:val="Body Text"/>
    <w:basedOn w:val="Normal"/>
    <w:link w:val="GvdeMetniChar"/>
    <w:uiPriority w:val="99"/>
    <w:pPr>
      <w:jc w:val="both"/>
    </w:pPr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99"/>
    <w:semiHidden/>
    <w:locked/>
    <w:rPr>
      <w:rFonts w:ascii="TimesTR" w:hAnsi="TimesTR" w:cs="TimesTR"/>
      <w:outline/>
      <w:color w:val="auto"/>
      <w:sz w:val="18"/>
      <w:szCs w:val="18"/>
      <w:lang w:val="x-none" w:eastAsia="en-US"/>
    </w:rPr>
  </w:style>
  <w:style w:type="paragraph" w:styleId="GvdeMetni2">
    <w:name w:val="Body Text 2"/>
    <w:basedOn w:val="Normal"/>
    <w:link w:val="GvdeMetni2Char"/>
    <w:uiPriority w:val="99"/>
    <w:pPr>
      <w:autoSpaceDE/>
      <w:autoSpaceDN/>
      <w:ind w:firstLine="720"/>
      <w:jc w:val="both"/>
    </w:pPr>
    <w:rPr>
      <w:sz w:val="24"/>
      <w:szCs w:val="24"/>
      <w:lang w:eastAsia="tr-TR"/>
    </w:rPr>
  </w:style>
  <w:style w:type="character" w:customStyle="1" w:styleId="GvdeMetni2Char">
    <w:name w:val="Gövde Metni 2 Char"/>
    <w:basedOn w:val="VarsaylanParagrafYazTipi"/>
    <w:link w:val="GvdeMetni2"/>
    <w:uiPriority w:val="99"/>
    <w:semiHidden/>
    <w:locked/>
    <w:rPr>
      <w:rFonts w:ascii="TimesTR" w:hAnsi="TimesTR" w:cs="TimesTR"/>
      <w:outline/>
      <w:color w:val="auto"/>
      <w:sz w:val="18"/>
      <w:szCs w:val="18"/>
      <w:lang w:val="x-none" w:eastAsia="en-US"/>
    </w:rPr>
  </w:style>
  <w:style w:type="paragraph" w:styleId="stBilgi">
    <w:name w:val="header"/>
    <w:basedOn w:val="Normal"/>
    <w:link w:val="stBilgiChar"/>
    <w:uiPriority w:val="99"/>
    <w:pPr>
      <w:tabs>
        <w:tab w:val="center" w:pos="4153"/>
        <w:tab w:val="right" w:pos="8306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locked/>
    <w:rPr>
      <w:rFonts w:ascii="TimesTR" w:hAnsi="TimesTR" w:cs="TimesTR"/>
      <w:outline/>
      <w:color w:val="auto"/>
      <w:sz w:val="18"/>
      <w:szCs w:val="18"/>
      <w:lang w:val="x-none" w:eastAsia="en-US"/>
    </w:rPr>
  </w:style>
  <w:style w:type="paragraph" w:styleId="AltBilgi">
    <w:name w:val="footer"/>
    <w:basedOn w:val="Normal"/>
    <w:link w:val="AltBilgiChar"/>
    <w:uiPriority w:val="99"/>
    <w:pPr>
      <w:tabs>
        <w:tab w:val="center" w:pos="4153"/>
        <w:tab w:val="right" w:pos="8306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locked/>
    <w:rPr>
      <w:rFonts w:ascii="TimesTR" w:hAnsi="TimesTR" w:cs="TimesTR"/>
      <w:outline/>
      <w:color w:val="auto"/>
      <w:sz w:val="18"/>
      <w:szCs w:val="18"/>
      <w:lang w:val="x-none" w:eastAsia="en-US"/>
    </w:rPr>
  </w:style>
  <w:style w:type="character" w:styleId="Kpr">
    <w:name w:val="Hyperlink"/>
    <w:basedOn w:val="VarsaylanParagrafYazTipi"/>
    <w:uiPriority w:val="99"/>
    <w:rPr>
      <w:rFonts w:ascii="Times New Roman" w:hAnsi="Times New Roman" w:cs="Times New Roman"/>
      <w:color w:val="0000FF"/>
      <w:u w:val="single"/>
    </w:rPr>
  </w:style>
  <w:style w:type="character" w:styleId="zlenenKpr">
    <w:name w:val="FollowedHyperlink"/>
    <w:basedOn w:val="VarsaylanParagrafYazTipi"/>
    <w:uiPriority w:val="99"/>
    <w:rPr>
      <w:rFonts w:ascii="Times New Roman" w:hAnsi="Times New Roman" w:cs="Times New Roman"/>
      <w:color w:val="800080"/>
      <w:u w:val="single"/>
    </w:rPr>
  </w:style>
  <w:style w:type="paragraph" w:customStyle="1" w:styleId="Yaratan">
    <w:name w:val="Yaratan"/>
    <w:uiPriority w:val="99"/>
    <w:pPr>
      <w:spacing w:after="0" w:line="240" w:lineRule="auto"/>
    </w:pPr>
    <w:rPr>
      <w:rFonts w:ascii="TimesTR" w:hAnsi="TimesTR" w:cs="TimesTR"/>
      <w:sz w:val="24"/>
      <w:szCs w:val="24"/>
    </w:rPr>
  </w:style>
  <w:style w:type="paragraph" w:styleId="KonuBal">
    <w:name w:val="Title"/>
    <w:basedOn w:val="Normal"/>
    <w:link w:val="KonuBalChar"/>
    <w:uiPriority w:val="99"/>
    <w:qFormat/>
    <w:pPr>
      <w:jc w:val="center"/>
    </w:pPr>
    <w:rPr>
      <w:b/>
      <w:bCs/>
      <w:color w:val="000000"/>
      <w:sz w:val="24"/>
      <w:szCs w:val="24"/>
    </w:rPr>
  </w:style>
  <w:style w:type="character" w:customStyle="1" w:styleId="KonuBalChar">
    <w:name w:val="Konu Başlığı Char"/>
    <w:basedOn w:val="VarsaylanParagrafYazTipi"/>
    <w:link w:val="KonuBal"/>
    <w:uiPriority w:val="10"/>
    <w:locked/>
    <w:rPr>
      <w:rFonts w:asciiTheme="majorHAnsi" w:eastAsiaTheme="majorEastAsia" w:hAnsiTheme="majorHAnsi" w:cs="Times New Roman"/>
      <w:b/>
      <w:bCs/>
      <w:outline/>
      <w:color w:val="auto"/>
      <w:kern w:val="28"/>
      <w:sz w:val="32"/>
      <w:szCs w:val="3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T.C.</vt:lpstr>
    </vt:vector>
  </TitlesOfParts>
  <Company>D.T.M.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T.C.</dc:title>
  <dc:subject/>
  <dc:creator>IHR228</dc:creator>
  <cp:keywords/>
  <dc:description/>
  <cp:lastModifiedBy>Hasan Hulki AVCI</cp:lastModifiedBy>
  <cp:revision>2</cp:revision>
  <cp:lastPrinted>2007-08-07T12:34:00Z</cp:lastPrinted>
  <dcterms:created xsi:type="dcterms:W3CDTF">2016-05-04T13:26:00Z</dcterms:created>
  <dcterms:modified xsi:type="dcterms:W3CDTF">2016-05-04T13:26:00Z</dcterms:modified>
</cp:coreProperties>
</file>