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B5" w:rsidRDefault="00CB17B5"/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2246E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.04.2020 saat 24:00 ila </w:t>
      </w:r>
      <w:r w:rsidR="002246E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saat 24:00 aralığında uygulanacak Sokağa Çıkma Kısıtlaması esaslarını belirleyen 2</w:t>
      </w:r>
      <w:r w:rsidR="008307CA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.04.2020 tarih Genelge’nin 2.Maddesinin “O” bendi uyarınca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“Daha önceden sözleşmeye/taahhüde bağlanmış ve belirlenen süre içerisinde yetiştirilmesi gereken ihracata konu; mal, malzeme, ürün, araç-gereç üreten işyerleri ve tesisler”</w:t>
      </w:r>
      <w:r>
        <w:rPr>
          <w:rFonts w:ascii="Times New Roman" w:hAnsi="Times New Roman" w:cs="Times New Roman"/>
          <w:sz w:val="26"/>
          <w:szCs w:val="26"/>
        </w:rPr>
        <w:t xml:space="preserve"> istisna tutularak çalışmalarına devam edebilecekleridir.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4478AA">
        <w:rPr>
          <w:rFonts w:ascii="Times New Roman" w:hAnsi="Times New Roman" w:cs="Times New Roman"/>
          <w:sz w:val="26"/>
          <w:szCs w:val="26"/>
        </w:rPr>
        <w:t>ın,</w:t>
      </w:r>
      <w:r>
        <w:rPr>
          <w:rFonts w:ascii="Times New Roman" w:hAnsi="Times New Roman" w:cs="Times New Roman"/>
          <w:sz w:val="26"/>
          <w:szCs w:val="26"/>
        </w:rPr>
        <w:t xml:space="preserve"> ilgili Genelge hükmü kapsamında sokağa çıkma kısıtlamasının uygulanacağı </w:t>
      </w:r>
      <w:r w:rsidR="002246E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.04.2020 saat 24:00 ila </w:t>
      </w:r>
      <w:r w:rsidR="002246E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saat 24:00 aralığında ihracata yönelik taahhütleri nedeniyle çalışmasına devam e</w:t>
      </w:r>
      <w:r w:rsidR="004478AA">
        <w:rPr>
          <w:rFonts w:ascii="Times New Roman" w:hAnsi="Times New Roman" w:cs="Times New Roman"/>
          <w:sz w:val="26"/>
          <w:szCs w:val="26"/>
        </w:rPr>
        <w:t>tmesi gerekmektedir.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……………………plakalı araç ile </w:t>
      </w:r>
      <w:r w:rsidR="00B41315">
        <w:rPr>
          <w:rFonts w:ascii="Times New Roman" w:hAnsi="Times New Roman" w:cs="Times New Roman"/>
          <w:sz w:val="26"/>
          <w:szCs w:val="26"/>
        </w:rPr>
        <w:t xml:space="preserve">araçta bulunacak olan </w:t>
      </w:r>
      <w:r w:rsidR="004478AA">
        <w:rPr>
          <w:rFonts w:ascii="Times New Roman" w:hAnsi="Times New Roman" w:cs="Times New Roman"/>
          <w:sz w:val="26"/>
          <w:szCs w:val="26"/>
        </w:rPr>
        <w:t>ekte</w:t>
      </w:r>
      <w:r>
        <w:rPr>
          <w:rFonts w:ascii="Times New Roman" w:hAnsi="Times New Roman" w:cs="Times New Roman"/>
          <w:sz w:val="26"/>
          <w:szCs w:val="26"/>
        </w:rPr>
        <w:t xml:space="preserve"> TC Kimlik no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la</w:t>
      </w:r>
      <w:r w:rsidR="008F0067">
        <w:rPr>
          <w:rFonts w:ascii="Times New Roman" w:hAnsi="Times New Roman" w:cs="Times New Roman"/>
          <w:sz w:val="26"/>
          <w:szCs w:val="26"/>
        </w:rPr>
        <w:t>rı</w:t>
      </w:r>
      <w:r>
        <w:rPr>
          <w:rFonts w:ascii="Times New Roman" w:hAnsi="Times New Roman" w:cs="Times New Roman"/>
          <w:sz w:val="26"/>
          <w:szCs w:val="26"/>
        </w:rPr>
        <w:t xml:space="preserve"> ve ad-soyadları belirtilen çalışanlarımız</w:t>
      </w:r>
      <w:r w:rsidR="004478AA">
        <w:rPr>
          <w:rFonts w:ascii="Times New Roman" w:hAnsi="Times New Roman" w:cs="Times New Roman"/>
          <w:sz w:val="26"/>
          <w:szCs w:val="26"/>
        </w:rPr>
        <w:t>ın firmamıza gelerek çalışması kararlaştırılmıştır.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Kaşe-İmza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B4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İhracata siparişini gösterir herhangi bir belge (Proforma fatura, sipariş emri vb.)</w:t>
      </w:r>
    </w:p>
    <w:p w:rsidR="00D95617" w:rsidRPr="004478AA" w:rsidRDefault="00D95617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3- 2</w:t>
      </w:r>
      <w:r w:rsidR="008307C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.04.2020 tarihli Genelge</w:t>
      </w:r>
    </w:p>
    <w:sectPr w:rsidR="00D95617" w:rsidRP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113504"/>
    <w:rsid w:val="002246E8"/>
    <w:rsid w:val="004478AA"/>
    <w:rsid w:val="00643DFF"/>
    <w:rsid w:val="007543D7"/>
    <w:rsid w:val="008046B2"/>
    <w:rsid w:val="008307CA"/>
    <w:rsid w:val="008F0067"/>
    <w:rsid w:val="00B41315"/>
    <w:rsid w:val="00CB17B5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6969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3</cp:revision>
  <dcterms:created xsi:type="dcterms:W3CDTF">2020-04-29T08:00:00Z</dcterms:created>
  <dcterms:modified xsi:type="dcterms:W3CDTF">2020-04-29T08:09:00Z</dcterms:modified>
</cp:coreProperties>
</file>