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8447.90.00.00.12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2006 /A.B.D.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TUFTCO / 102040797 L/ 492581946 A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12118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İŞLEVİ:HALI TUFTİNG MAKİNESİ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11697E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55C29">
        <w:rPr>
          <w:noProof/>
          <w:lang w:eastAsia="tr-TR"/>
        </w:rPr>
        <w:lastRenderedPageBreak/>
        <w:drawing>
          <wp:inline distT="0" distB="0" distL="0" distR="0">
            <wp:extent cx="5715000" cy="4286250"/>
            <wp:effectExtent l="0" t="0" r="0" b="0"/>
            <wp:docPr id="1" name="Resim 3" descr="http://ith7.ekonomi.gov.tr/kulEsya/blob?imajTip=1&amp;vergiNo=157335511ae2136&amp;oid=157335511ae2136&amp;index=2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 descr="http://ith7.ekonomi.gov.tr/kulEsya/blob?imajTip=1&amp;vergiNo=157335511ae2136&amp;oid=157335511ae2136&amp;index=2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5C29">
        <w:rPr>
          <w:noProof/>
          <w:lang w:eastAsia="tr-TR"/>
        </w:rPr>
        <w:drawing>
          <wp:inline distT="0" distB="0" distL="0" distR="0">
            <wp:extent cx="5715000" cy="4286250"/>
            <wp:effectExtent l="0" t="0" r="0" b="0"/>
            <wp:docPr id="2" name="Resim 2" descr="http://ith7.ekonomi.gov.tr/kulEsya/blob?imajTip=1&amp;vergiNo=157335511ae2136&amp;oid=157335511ae2136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http://ith7.ekonomi.gov.tr/kulEsya/blob?imajTip=1&amp;vergiNo=157335511ae2136&amp;oid=157335511ae2136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1697E" w:rsidRPr="00590FB0" w:rsidRDefault="0011697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11697E" w:rsidRPr="00590FB0" w:rsidRDefault="0011697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1697E" w:rsidRPr="00590FB0" w:rsidRDefault="0011697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11697E" w:rsidRPr="00590FB0" w:rsidRDefault="0011697E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E6DC1"/>
    <w:rsid w:val="0011697E"/>
    <w:rsid w:val="001B4CC2"/>
    <w:rsid w:val="00316CD2"/>
    <w:rsid w:val="00590FB0"/>
    <w:rsid w:val="005A4B91"/>
    <w:rsid w:val="005B4044"/>
    <w:rsid w:val="005E76E4"/>
    <w:rsid w:val="00755C29"/>
    <w:rsid w:val="009B1BB8"/>
    <w:rsid w:val="00A22F9D"/>
    <w:rsid w:val="00AE67E4"/>
    <w:rsid w:val="00B42E83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EE3A1944-726E-45B9-9807-FD5BF5B5FB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44</Words>
  <Characters>255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2016-09-28T06:58:00Z</dcterms:created>
  <dcterms:modified xsi:type="dcterms:W3CDTF">2016-09-28T06:58:00Z</dcterms:modified>
</cp:coreProperties>
</file>