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5564B" w14:textId="029780B0" w:rsidR="008523AF" w:rsidRDefault="008523AF">
      <w:r>
        <w:rPr>
          <w:noProof/>
        </w:rPr>
        <w:drawing>
          <wp:anchor distT="0" distB="0" distL="114300" distR="114300" simplePos="0" relativeHeight="251658240" behindDoc="1" locked="0" layoutInCell="1" allowOverlap="1" wp14:anchorId="5CFD4C3F" wp14:editId="4E878A4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528422" cy="1938401"/>
            <wp:effectExtent l="0" t="0" r="0" b="0"/>
            <wp:wrapTight wrapText="bothSides">
              <wp:wrapPolygon edited="0">
                <wp:start x="9929" y="2548"/>
                <wp:lineTo x="7813" y="4246"/>
                <wp:lineTo x="7325" y="5096"/>
                <wp:lineTo x="7650" y="6370"/>
                <wp:lineTo x="6836" y="7219"/>
                <wp:lineTo x="6836" y="8917"/>
                <wp:lineTo x="7650" y="9767"/>
                <wp:lineTo x="7488" y="11253"/>
                <wp:lineTo x="9278" y="13164"/>
                <wp:lineTo x="10743" y="13164"/>
                <wp:lineTo x="5697" y="14013"/>
                <wp:lineTo x="5534" y="16561"/>
                <wp:lineTo x="4069" y="17198"/>
                <wp:lineTo x="3418" y="17835"/>
                <wp:lineTo x="3581" y="19746"/>
                <wp:lineTo x="18068" y="19746"/>
                <wp:lineTo x="18393" y="17835"/>
                <wp:lineTo x="17742" y="17198"/>
                <wp:lineTo x="16115" y="16561"/>
                <wp:lineTo x="15463" y="14225"/>
                <wp:lineTo x="10743" y="13164"/>
                <wp:lineTo x="12371" y="13164"/>
                <wp:lineTo x="14161" y="11253"/>
                <wp:lineTo x="13998" y="9767"/>
                <wp:lineTo x="14812" y="8917"/>
                <wp:lineTo x="14812" y="7219"/>
                <wp:lineTo x="13998" y="6370"/>
                <wp:lineTo x="14324" y="5308"/>
                <wp:lineTo x="13347" y="4034"/>
                <wp:lineTo x="11720" y="2548"/>
                <wp:lineTo x="9929" y="2548"/>
              </wp:wrapPolygon>
            </wp:wrapTight>
            <wp:docPr id="1498926783" name="Resim 1" descr="metin, grafik, yazı tipi, logo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926783" name="Resim 1" descr="metin, grafik, yazı tipi, logo içeren bir resim&#10;&#10;Açıklama otomatik olarak oluşturuldu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8422" cy="19384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478DDB" w14:textId="3858C85A" w:rsidR="008523AF" w:rsidRDefault="008523AF"/>
    <w:p w14:paraId="52DDCB70" w14:textId="77777777" w:rsidR="008523AF" w:rsidRDefault="008523AF"/>
    <w:p w14:paraId="1E02D495" w14:textId="3E245673" w:rsidR="008523AF" w:rsidRDefault="008523AF"/>
    <w:p w14:paraId="7CB54A33" w14:textId="77777777" w:rsidR="008523AF" w:rsidRDefault="008523AF"/>
    <w:p w14:paraId="7BF36EEA" w14:textId="42379244" w:rsidR="008523AF" w:rsidRDefault="008523AF"/>
    <w:p w14:paraId="3BEC82FB" w14:textId="77777777" w:rsidR="008523AF" w:rsidRDefault="008523AF"/>
    <w:p w14:paraId="1FDBAED0" w14:textId="77777777" w:rsidR="008523AF" w:rsidRDefault="008523AF"/>
    <w:p w14:paraId="4D8DFF6C" w14:textId="7F8A16C8" w:rsidR="008523AF" w:rsidRPr="008523AF" w:rsidRDefault="008523AF" w:rsidP="008523AF">
      <w:pPr>
        <w:jc w:val="center"/>
        <w:rPr>
          <w:rFonts w:ascii="Franklin Gothic Book" w:hAnsi="Franklin Gothic Book"/>
          <w:b/>
          <w:bCs/>
          <w:color w:val="385623" w:themeColor="accent6" w:themeShade="80"/>
          <w:sz w:val="120"/>
          <w:szCs w:val="120"/>
        </w:rPr>
      </w:pPr>
      <w:r w:rsidRPr="008523AF">
        <w:rPr>
          <w:rFonts w:ascii="Franklin Gothic Book" w:hAnsi="Franklin Gothic Book"/>
          <w:b/>
          <w:bCs/>
          <w:color w:val="385623" w:themeColor="accent6" w:themeShade="80"/>
          <w:sz w:val="120"/>
          <w:szCs w:val="120"/>
        </w:rPr>
        <w:t>Yeşil Dönüşüm</w:t>
      </w:r>
    </w:p>
    <w:p w14:paraId="4DCCAE04" w14:textId="77777777" w:rsidR="008523AF" w:rsidRPr="008523AF" w:rsidRDefault="008523AF" w:rsidP="008523AF">
      <w:pPr>
        <w:jc w:val="center"/>
        <w:rPr>
          <w:rFonts w:ascii="Franklin Gothic Book" w:hAnsi="Franklin Gothic Book"/>
          <w:b/>
          <w:bCs/>
          <w:color w:val="385623" w:themeColor="accent6" w:themeShade="80"/>
          <w:sz w:val="120"/>
          <w:szCs w:val="120"/>
        </w:rPr>
      </w:pPr>
      <w:r w:rsidRPr="008523AF">
        <w:rPr>
          <w:rFonts w:ascii="Franklin Gothic Book" w:hAnsi="Franklin Gothic Book"/>
          <w:b/>
          <w:bCs/>
          <w:color w:val="385623" w:themeColor="accent6" w:themeShade="80"/>
          <w:sz w:val="120"/>
          <w:szCs w:val="120"/>
        </w:rPr>
        <w:t xml:space="preserve">Ödülleri </w:t>
      </w:r>
    </w:p>
    <w:p w14:paraId="5B8CBEA7" w14:textId="674A66A1" w:rsidR="008523AF" w:rsidRPr="008523AF" w:rsidRDefault="008523AF" w:rsidP="008523AF">
      <w:pPr>
        <w:jc w:val="center"/>
        <w:rPr>
          <w:rFonts w:ascii="Franklin Gothic Book" w:hAnsi="Franklin Gothic Book"/>
          <w:b/>
          <w:bCs/>
          <w:color w:val="385623" w:themeColor="accent6" w:themeShade="80"/>
          <w:sz w:val="120"/>
          <w:szCs w:val="120"/>
        </w:rPr>
      </w:pPr>
      <w:r w:rsidRPr="008523AF">
        <w:rPr>
          <w:rFonts w:ascii="Franklin Gothic Book" w:hAnsi="Franklin Gothic Book"/>
          <w:b/>
          <w:bCs/>
          <w:color w:val="385623" w:themeColor="accent6" w:themeShade="80"/>
          <w:sz w:val="120"/>
          <w:szCs w:val="120"/>
        </w:rPr>
        <w:t>202</w:t>
      </w:r>
      <w:r w:rsidR="000F6F2F">
        <w:rPr>
          <w:rFonts w:ascii="Franklin Gothic Book" w:hAnsi="Franklin Gothic Book"/>
          <w:b/>
          <w:bCs/>
          <w:color w:val="385623" w:themeColor="accent6" w:themeShade="80"/>
          <w:sz w:val="120"/>
          <w:szCs w:val="120"/>
        </w:rPr>
        <w:t>6</w:t>
      </w:r>
    </w:p>
    <w:p w14:paraId="60FAD73F" w14:textId="77777777" w:rsidR="008523AF" w:rsidRPr="00820EE5" w:rsidRDefault="008523AF" w:rsidP="008523AF">
      <w:pPr>
        <w:jc w:val="center"/>
        <w:rPr>
          <w:rFonts w:ascii="Franklin Gothic Book" w:hAnsi="Franklin Gothic Book"/>
          <w:b/>
          <w:bCs/>
          <w:color w:val="385623" w:themeColor="accent6" w:themeShade="80"/>
          <w:sz w:val="72"/>
          <w:szCs w:val="72"/>
        </w:rPr>
      </w:pPr>
    </w:p>
    <w:p w14:paraId="3C176F89" w14:textId="77777777" w:rsidR="00DB7F18" w:rsidRDefault="00605D96" w:rsidP="00A64B99">
      <w:pPr>
        <w:shd w:val="clear" w:color="auto" w:fill="385623" w:themeFill="accent6" w:themeFillShade="80"/>
        <w:jc w:val="center"/>
        <w:rPr>
          <w:rFonts w:ascii="Franklin Gothic Book" w:hAnsi="Franklin Gothic Book"/>
          <w:b/>
          <w:bCs/>
          <w:color w:val="FFFFFF" w:themeColor="background1"/>
          <w:sz w:val="90"/>
          <w:szCs w:val="90"/>
        </w:rPr>
      </w:pPr>
      <w:r>
        <w:rPr>
          <w:rFonts w:ascii="Franklin Gothic Book" w:hAnsi="Franklin Gothic Book"/>
          <w:b/>
          <w:bCs/>
          <w:color w:val="FFFFFF" w:themeColor="background1"/>
          <w:sz w:val="90"/>
          <w:szCs w:val="90"/>
        </w:rPr>
        <w:t xml:space="preserve">Dönüşüm için </w:t>
      </w:r>
    </w:p>
    <w:p w14:paraId="1BF74082" w14:textId="0840DE39" w:rsidR="00A64B99" w:rsidRPr="00A64B99" w:rsidRDefault="00605D96" w:rsidP="00A64B99">
      <w:pPr>
        <w:shd w:val="clear" w:color="auto" w:fill="385623" w:themeFill="accent6" w:themeFillShade="80"/>
        <w:jc w:val="center"/>
        <w:rPr>
          <w:rFonts w:ascii="Franklin Gothic Book" w:hAnsi="Franklin Gothic Book"/>
          <w:b/>
          <w:bCs/>
          <w:color w:val="FFFFFF" w:themeColor="background1"/>
          <w:sz w:val="90"/>
          <w:szCs w:val="90"/>
        </w:rPr>
      </w:pPr>
      <w:r>
        <w:rPr>
          <w:rFonts w:ascii="Franklin Gothic Book" w:hAnsi="Franklin Gothic Book"/>
          <w:b/>
          <w:bCs/>
          <w:color w:val="FFFFFF" w:themeColor="background1"/>
          <w:sz w:val="90"/>
          <w:szCs w:val="90"/>
        </w:rPr>
        <w:t>TEMİZ ÜRETİM</w:t>
      </w:r>
      <w:r w:rsidR="000F6F2F">
        <w:rPr>
          <w:rFonts w:ascii="Franklin Gothic Book" w:hAnsi="Franklin Gothic Book"/>
          <w:b/>
          <w:bCs/>
          <w:color w:val="FFFFFF" w:themeColor="background1"/>
          <w:sz w:val="90"/>
          <w:szCs w:val="90"/>
        </w:rPr>
        <w:t xml:space="preserve"> </w:t>
      </w:r>
      <w:r w:rsidR="00A64B99" w:rsidRPr="00A64B99">
        <w:rPr>
          <w:rFonts w:ascii="Franklin Gothic Book" w:hAnsi="Franklin Gothic Book"/>
          <w:b/>
          <w:bCs/>
          <w:color w:val="FFFFFF" w:themeColor="background1"/>
          <w:sz w:val="90"/>
          <w:szCs w:val="90"/>
        </w:rPr>
        <w:t>Kategorisi</w:t>
      </w:r>
    </w:p>
    <w:p w14:paraId="2DEBBD20" w14:textId="648F32F4" w:rsidR="00A64B99" w:rsidRDefault="00A64B99">
      <w:pPr>
        <w:rPr>
          <w:rFonts w:cstheme="minorHAnsi"/>
          <w:sz w:val="48"/>
          <w:szCs w:val="48"/>
        </w:rPr>
      </w:pPr>
      <w:r>
        <w:rPr>
          <w:rFonts w:cstheme="minorHAnsi"/>
          <w:sz w:val="48"/>
          <w:szCs w:val="48"/>
        </w:rPr>
        <w:br w:type="page"/>
      </w:r>
    </w:p>
    <w:p w14:paraId="49FC1020" w14:textId="2FE2B6DB" w:rsidR="00A64B99" w:rsidRPr="00A64B99" w:rsidRDefault="00A64B99" w:rsidP="00A64B99">
      <w:pPr>
        <w:jc w:val="center"/>
        <w:rPr>
          <w:rFonts w:cstheme="minorHAnsi"/>
          <w:b/>
          <w:bCs/>
          <w:sz w:val="44"/>
          <w:szCs w:val="44"/>
          <w:u w:val="single"/>
        </w:rPr>
      </w:pPr>
      <w:r w:rsidRPr="00A64B99">
        <w:rPr>
          <w:rFonts w:cstheme="minorHAnsi"/>
          <w:b/>
          <w:bCs/>
          <w:sz w:val="44"/>
          <w:szCs w:val="44"/>
          <w:u w:val="single"/>
        </w:rPr>
        <w:lastRenderedPageBreak/>
        <w:t>Başvuruya İlişkin Açıklamalar</w:t>
      </w:r>
    </w:p>
    <w:p w14:paraId="6E92AF44" w14:textId="77777777" w:rsidR="00161AC9" w:rsidRPr="006909BE" w:rsidRDefault="00161AC9" w:rsidP="00161AC9">
      <w:pPr>
        <w:spacing w:after="0" w:line="360" w:lineRule="auto"/>
        <w:jc w:val="both"/>
        <w:rPr>
          <w:rFonts w:ascii="Calibri" w:hAnsi="Calibri"/>
          <w:sz w:val="24"/>
          <w:szCs w:val="24"/>
        </w:rPr>
      </w:pPr>
      <w:r w:rsidRPr="006909BE">
        <w:rPr>
          <w:rFonts w:ascii="Calibri" w:hAnsi="Calibri"/>
          <w:sz w:val="24"/>
          <w:szCs w:val="24"/>
        </w:rPr>
        <w:t xml:space="preserve">1. Başvuru formundaki </w:t>
      </w:r>
      <w:r w:rsidRPr="006909BE">
        <w:rPr>
          <w:rFonts w:ascii="Calibri" w:hAnsi="Calibri"/>
          <w:b/>
          <w:bCs/>
          <w:sz w:val="24"/>
          <w:szCs w:val="24"/>
        </w:rPr>
        <w:t>sorular ve yerleri değiştirilmemelidir</w:t>
      </w:r>
      <w:r w:rsidRPr="006909BE">
        <w:rPr>
          <w:rFonts w:ascii="Calibri" w:hAnsi="Calibri"/>
          <w:sz w:val="24"/>
          <w:szCs w:val="24"/>
        </w:rPr>
        <w:t xml:space="preserve">. </w:t>
      </w:r>
    </w:p>
    <w:p w14:paraId="0C5AA736" w14:textId="77777777" w:rsidR="00161AC9" w:rsidRPr="006909BE" w:rsidRDefault="00161AC9" w:rsidP="00161AC9">
      <w:pPr>
        <w:spacing w:after="0" w:line="360" w:lineRule="auto"/>
        <w:jc w:val="both"/>
        <w:rPr>
          <w:rFonts w:ascii="Calibri" w:hAnsi="Calibri"/>
          <w:sz w:val="24"/>
          <w:szCs w:val="24"/>
        </w:rPr>
      </w:pPr>
      <w:r w:rsidRPr="006909BE">
        <w:rPr>
          <w:rFonts w:ascii="Calibri" w:hAnsi="Calibri"/>
          <w:sz w:val="24"/>
          <w:szCs w:val="24"/>
        </w:rPr>
        <w:t>2. “</w:t>
      </w:r>
      <w:r w:rsidRPr="006909BE">
        <w:rPr>
          <w:rFonts w:ascii="Calibri" w:hAnsi="Calibri"/>
          <w:b/>
          <w:bCs/>
          <w:sz w:val="24"/>
          <w:szCs w:val="24"/>
        </w:rPr>
        <w:t>Başvuru Formu”</w:t>
      </w:r>
      <w:r w:rsidRPr="006909BE">
        <w:rPr>
          <w:rFonts w:ascii="Calibri" w:hAnsi="Calibri"/>
          <w:sz w:val="24"/>
          <w:szCs w:val="24"/>
        </w:rPr>
        <w:t xml:space="preserve"> cevapları </w:t>
      </w:r>
      <w:proofErr w:type="gramStart"/>
      <w:r w:rsidRPr="006909BE">
        <w:rPr>
          <w:rFonts w:ascii="Calibri" w:hAnsi="Calibri"/>
          <w:sz w:val="24"/>
          <w:szCs w:val="24"/>
        </w:rPr>
        <w:t>ile birlikte</w:t>
      </w:r>
      <w:proofErr w:type="gramEnd"/>
      <w:r w:rsidRPr="006909BE">
        <w:rPr>
          <w:rFonts w:ascii="Calibri" w:hAnsi="Calibri"/>
          <w:sz w:val="24"/>
          <w:szCs w:val="24"/>
        </w:rPr>
        <w:t xml:space="preserve"> </w:t>
      </w:r>
      <w:r w:rsidRPr="006909BE">
        <w:rPr>
          <w:rFonts w:ascii="Calibri" w:hAnsi="Calibri"/>
          <w:b/>
          <w:bCs/>
          <w:sz w:val="24"/>
          <w:szCs w:val="24"/>
        </w:rPr>
        <w:t>10 sayfayı</w:t>
      </w:r>
      <w:r w:rsidRPr="006909BE">
        <w:rPr>
          <w:rFonts w:ascii="Calibri" w:hAnsi="Calibri"/>
          <w:sz w:val="24"/>
          <w:szCs w:val="24"/>
        </w:rPr>
        <w:t xml:space="preserve"> geçme</w:t>
      </w:r>
      <w:r>
        <w:rPr>
          <w:rFonts w:ascii="Calibri" w:hAnsi="Calibri"/>
          <w:sz w:val="24"/>
          <w:szCs w:val="24"/>
        </w:rPr>
        <w:t>melidir</w:t>
      </w:r>
      <w:r w:rsidRPr="006909BE">
        <w:rPr>
          <w:rFonts w:ascii="Calibri" w:hAnsi="Calibri"/>
          <w:sz w:val="24"/>
          <w:szCs w:val="24"/>
        </w:rPr>
        <w:t xml:space="preserve">. </w:t>
      </w:r>
    </w:p>
    <w:p w14:paraId="0CCD7E7D" w14:textId="77777777" w:rsidR="00161AC9" w:rsidRPr="006909BE" w:rsidRDefault="00161AC9" w:rsidP="00161AC9">
      <w:pPr>
        <w:spacing w:after="0" w:line="360" w:lineRule="auto"/>
        <w:jc w:val="both"/>
        <w:rPr>
          <w:rFonts w:ascii="Calibri" w:hAnsi="Calibri"/>
          <w:sz w:val="24"/>
          <w:szCs w:val="24"/>
        </w:rPr>
      </w:pPr>
      <w:r w:rsidRPr="006909BE">
        <w:rPr>
          <w:rFonts w:ascii="Calibri" w:hAnsi="Calibri"/>
          <w:sz w:val="24"/>
          <w:szCs w:val="24"/>
        </w:rPr>
        <w:t xml:space="preserve">3. Başvuru formu A4 </w:t>
      </w:r>
      <w:proofErr w:type="gramStart"/>
      <w:r w:rsidRPr="006909BE">
        <w:rPr>
          <w:rFonts w:ascii="Calibri" w:hAnsi="Calibri"/>
          <w:sz w:val="24"/>
          <w:szCs w:val="24"/>
        </w:rPr>
        <w:t>kağıda</w:t>
      </w:r>
      <w:proofErr w:type="gramEnd"/>
      <w:r w:rsidRPr="006909BE"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Calibri</w:t>
      </w:r>
      <w:proofErr w:type="spellEnd"/>
      <w:r>
        <w:rPr>
          <w:rFonts w:ascii="Calibri" w:hAnsi="Calibri"/>
          <w:sz w:val="24"/>
          <w:szCs w:val="24"/>
        </w:rPr>
        <w:t xml:space="preserve"> veya Times karakterinde, </w:t>
      </w:r>
      <w:r w:rsidRPr="006909BE">
        <w:rPr>
          <w:rFonts w:ascii="Calibri" w:hAnsi="Calibri"/>
          <w:sz w:val="24"/>
          <w:szCs w:val="24"/>
        </w:rPr>
        <w:t>12 Punto ve tek satır aralığı ile yazılmalıdır.</w:t>
      </w:r>
    </w:p>
    <w:p w14:paraId="427A39E8" w14:textId="77777777" w:rsidR="00161AC9" w:rsidRPr="006909BE" w:rsidRDefault="00161AC9" w:rsidP="00161AC9">
      <w:pPr>
        <w:spacing w:after="0" w:line="360" w:lineRule="auto"/>
        <w:jc w:val="both"/>
        <w:rPr>
          <w:rFonts w:ascii="Calibri" w:hAnsi="Calibri"/>
          <w:sz w:val="24"/>
          <w:szCs w:val="24"/>
        </w:rPr>
      </w:pPr>
      <w:r w:rsidRPr="006909BE">
        <w:rPr>
          <w:rFonts w:ascii="Calibri" w:hAnsi="Calibri"/>
          <w:sz w:val="24"/>
          <w:szCs w:val="24"/>
        </w:rPr>
        <w:t xml:space="preserve">4. Başvuru formu </w:t>
      </w:r>
      <w:r>
        <w:rPr>
          <w:rFonts w:ascii="Calibri" w:hAnsi="Calibri"/>
          <w:b/>
          <w:bCs/>
          <w:sz w:val="24"/>
          <w:szCs w:val="24"/>
        </w:rPr>
        <w:t>W</w:t>
      </w:r>
      <w:r w:rsidRPr="006909BE">
        <w:rPr>
          <w:rFonts w:ascii="Calibri" w:hAnsi="Calibri"/>
          <w:b/>
          <w:bCs/>
          <w:sz w:val="24"/>
          <w:szCs w:val="24"/>
        </w:rPr>
        <w:t>ord</w:t>
      </w:r>
      <w:r w:rsidRPr="006909BE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dosyası </w:t>
      </w:r>
      <w:r w:rsidRPr="006909BE">
        <w:rPr>
          <w:rFonts w:ascii="Calibri" w:hAnsi="Calibri"/>
          <w:sz w:val="24"/>
          <w:szCs w:val="24"/>
        </w:rPr>
        <w:t xml:space="preserve">olarak gönderilmelidir. </w:t>
      </w:r>
    </w:p>
    <w:p w14:paraId="660C5178" w14:textId="77777777" w:rsidR="00161AC9" w:rsidRPr="006909BE" w:rsidRDefault="00161AC9" w:rsidP="00161AC9">
      <w:pPr>
        <w:spacing w:after="0" w:line="360" w:lineRule="auto"/>
        <w:jc w:val="both"/>
        <w:rPr>
          <w:rFonts w:ascii="Calibri" w:hAnsi="Calibri"/>
          <w:sz w:val="24"/>
          <w:szCs w:val="24"/>
        </w:rPr>
      </w:pPr>
      <w:r w:rsidRPr="006909BE">
        <w:rPr>
          <w:rFonts w:ascii="Calibri" w:hAnsi="Calibri"/>
          <w:sz w:val="24"/>
          <w:szCs w:val="24"/>
        </w:rPr>
        <w:t xml:space="preserve">5. </w:t>
      </w:r>
      <w:r>
        <w:rPr>
          <w:rFonts w:ascii="Calibri" w:hAnsi="Calibri"/>
          <w:sz w:val="24"/>
          <w:szCs w:val="24"/>
        </w:rPr>
        <w:t>Sorular kapsamında</w:t>
      </w:r>
      <w:r w:rsidRPr="006909BE">
        <w:rPr>
          <w:rFonts w:ascii="Calibri" w:hAnsi="Calibri"/>
          <w:sz w:val="24"/>
          <w:szCs w:val="24"/>
        </w:rPr>
        <w:t xml:space="preserve"> sunulacak kanıtlar (teknik raporlar, analizler, tanıtım doküman</w:t>
      </w:r>
      <w:r>
        <w:rPr>
          <w:rFonts w:ascii="Calibri" w:hAnsi="Calibri"/>
          <w:sz w:val="24"/>
          <w:szCs w:val="24"/>
        </w:rPr>
        <w:t>lar</w:t>
      </w:r>
      <w:r w:rsidRPr="006909BE">
        <w:rPr>
          <w:rFonts w:ascii="Calibri" w:hAnsi="Calibri"/>
          <w:sz w:val="24"/>
          <w:szCs w:val="24"/>
        </w:rPr>
        <w:t>ı vb</w:t>
      </w:r>
      <w:r>
        <w:rPr>
          <w:rFonts w:ascii="Calibri" w:hAnsi="Calibri"/>
          <w:sz w:val="24"/>
          <w:szCs w:val="24"/>
        </w:rPr>
        <w:t>.</w:t>
      </w:r>
      <w:r w:rsidRPr="006909BE">
        <w:rPr>
          <w:rFonts w:ascii="Calibri" w:hAnsi="Calibri"/>
          <w:sz w:val="24"/>
          <w:szCs w:val="24"/>
        </w:rPr>
        <w:t xml:space="preserve">) referans numarası ile (cevap içinde verilecek referans ile dosya ismi aynı </w:t>
      </w:r>
      <w:r>
        <w:rPr>
          <w:rFonts w:ascii="Calibri" w:hAnsi="Calibri"/>
          <w:sz w:val="24"/>
          <w:szCs w:val="24"/>
        </w:rPr>
        <w:t>olacak şekilde</w:t>
      </w:r>
      <w:r w:rsidRPr="006909BE">
        <w:rPr>
          <w:rFonts w:ascii="Calibri" w:hAnsi="Calibri"/>
          <w:sz w:val="24"/>
          <w:szCs w:val="24"/>
        </w:rPr>
        <w:t xml:space="preserve">) adlandırılmalıdır. </w:t>
      </w:r>
    </w:p>
    <w:p w14:paraId="019E60C8" w14:textId="77777777" w:rsidR="00161AC9" w:rsidRPr="006909BE" w:rsidRDefault="00161AC9" w:rsidP="00161AC9">
      <w:pPr>
        <w:spacing w:after="0" w:line="360" w:lineRule="auto"/>
        <w:jc w:val="both"/>
        <w:rPr>
          <w:rFonts w:ascii="Calibri" w:hAnsi="Calibri"/>
          <w:sz w:val="24"/>
          <w:szCs w:val="24"/>
        </w:rPr>
      </w:pPr>
      <w:r w:rsidRPr="006909BE">
        <w:rPr>
          <w:rFonts w:ascii="Calibri" w:hAnsi="Calibri"/>
          <w:sz w:val="24"/>
          <w:szCs w:val="24"/>
        </w:rPr>
        <w:t xml:space="preserve">6. Cevaplarla ilişkili olmasına dikkat edilerek </w:t>
      </w:r>
      <w:r w:rsidRPr="006909BE">
        <w:rPr>
          <w:rFonts w:ascii="Calibri" w:hAnsi="Calibri"/>
          <w:b/>
          <w:bCs/>
          <w:sz w:val="24"/>
          <w:szCs w:val="24"/>
        </w:rPr>
        <w:t xml:space="preserve">en fazla üç kanıt </w:t>
      </w:r>
      <w:proofErr w:type="gramStart"/>
      <w:r w:rsidRPr="006909BE">
        <w:rPr>
          <w:rFonts w:ascii="Calibri" w:hAnsi="Calibri"/>
          <w:b/>
          <w:bCs/>
          <w:sz w:val="24"/>
          <w:szCs w:val="24"/>
        </w:rPr>
        <w:t>doküman</w:t>
      </w:r>
      <w:proofErr w:type="gramEnd"/>
      <w:r w:rsidRPr="006909BE">
        <w:rPr>
          <w:rFonts w:ascii="Calibri" w:hAnsi="Calibri"/>
          <w:sz w:val="24"/>
          <w:szCs w:val="24"/>
        </w:rPr>
        <w:t xml:space="preserve"> verilmelidir. Kanıt </w:t>
      </w:r>
      <w:proofErr w:type="gramStart"/>
      <w:r w:rsidRPr="006909BE">
        <w:rPr>
          <w:rFonts w:ascii="Calibri" w:hAnsi="Calibri"/>
          <w:sz w:val="24"/>
          <w:szCs w:val="24"/>
        </w:rPr>
        <w:t>doküman</w:t>
      </w:r>
      <w:proofErr w:type="gramEnd"/>
      <w:r w:rsidRPr="006909BE">
        <w:rPr>
          <w:rFonts w:ascii="Calibri" w:hAnsi="Calibri"/>
          <w:sz w:val="24"/>
          <w:szCs w:val="24"/>
        </w:rPr>
        <w:t xml:space="preserve"> 10 sayfa sınırından muaftır.</w:t>
      </w:r>
    </w:p>
    <w:p w14:paraId="33F3999F" w14:textId="77777777" w:rsidR="00161AC9" w:rsidRPr="006909BE" w:rsidRDefault="00161AC9" w:rsidP="00161AC9">
      <w:pPr>
        <w:spacing w:after="0" w:line="360" w:lineRule="auto"/>
        <w:jc w:val="both"/>
        <w:rPr>
          <w:rFonts w:ascii="Calibri" w:hAnsi="Calibri"/>
          <w:sz w:val="24"/>
          <w:szCs w:val="24"/>
        </w:rPr>
      </w:pPr>
      <w:r w:rsidRPr="006909BE">
        <w:rPr>
          <w:rFonts w:ascii="Calibri" w:hAnsi="Calibri"/>
          <w:sz w:val="24"/>
          <w:szCs w:val="24"/>
        </w:rPr>
        <w:t>7. Verilen kanıt dok</w:t>
      </w:r>
      <w:r>
        <w:rPr>
          <w:rFonts w:ascii="Calibri" w:hAnsi="Calibri"/>
          <w:sz w:val="24"/>
          <w:szCs w:val="24"/>
        </w:rPr>
        <w:t>ü</w:t>
      </w:r>
      <w:r w:rsidRPr="006909BE">
        <w:rPr>
          <w:rFonts w:ascii="Calibri" w:hAnsi="Calibri"/>
          <w:sz w:val="24"/>
          <w:szCs w:val="24"/>
        </w:rPr>
        <w:t xml:space="preserve">manı orijinalden kopya ve mevzuat açısından son geçerlilik tarihinde olmalıdır. </w:t>
      </w:r>
    </w:p>
    <w:p w14:paraId="50FC8EDA" w14:textId="042D177C" w:rsidR="00A64B99" w:rsidRDefault="00A64B99" w:rsidP="00A64B99">
      <w:pPr>
        <w:jc w:val="center"/>
        <w:rPr>
          <w:rFonts w:cstheme="minorHAnsi"/>
          <w:b/>
          <w:bCs/>
          <w:sz w:val="44"/>
          <w:szCs w:val="44"/>
          <w:u w:val="single"/>
        </w:rPr>
      </w:pPr>
      <w:r w:rsidRPr="00A64B99">
        <w:rPr>
          <w:rFonts w:cstheme="minorHAnsi"/>
          <w:b/>
          <w:bCs/>
          <w:sz w:val="44"/>
          <w:szCs w:val="44"/>
          <w:u w:val="single"/>
        </w:rPr>
        <w:t>Başvurunuz Hakkında</w:t>
      </w:r>
    </w:p>
    <w:p w14:paraId="555C342B" w14:textId="67AFB7A3" w:rsidR="00A64B99" w:rsidRPr="008E3D70" w:rsidRDefault="00A64B99" w:rsidP="00A64B99">
      <w:pPr>
        <w:shd w:val="clear" w:color="auto" w:fill="385623" w:themeFill="accent6" w:themeFillShade="80"/>
        <w:jc w:val="both"/>
        <w:rPr>
          <w:rFonts w:cstheme="minorHAnsi"/>
          <w:b/>
          <w:bCs/>
          <w:color w:val="FFFFFF" w:themeColor="background1"/>
          <w:sz w:val="24"/>
          <w:szCs w:val="24"/>
        </w:rPr>
      </w:pPr>
      <w:r w:rsidRPr="008E3D70">
        <w:rPr>
          <w:rFonts w:cstheme="minorHAnsi"/>
          <w:b/>
          <w:bCs/>
          <w:color w:val="FFFFFF" w:themeColor="background1"/>
          <w:sz w:val="24"/>
          <w:szCs w:val="24"/>
        </w:rPr>
        <w:t xml:space="preserve">Başvuran Firma: </w:t>
      </w:r>
    </w:p>
    <w:p w14:paraId="30687464" w14:textId="77777777" w:rsidR="00A64B99" w:rsidRPr="008E3D70" w:rsidRDefault="00A64B99" w:rsidP="00A64B99">
      <w:pPr>
        <w:jc w:val="both"/>
        <w:rPr>
          <w:rFonts w:cstheme="minorHAnsi"/>
          <w:b/>
          <w:bCs/>
          <w:sz w:val="24"/>
          <w:szCs w:val="24"/>
        </w:rPr>
      </w:pPr>
    </w:p>
    <w:p w14:paraId="3D698B2D" w14:textId="77777777" w:rsidR="004135C7" w:rsidRPr="008E3D70" w:rsidRDefault="004135C7" w:rsidP="00A64B99">
      <w:pPr>
        <w:jc w:val="both"/>
        <w:rPr>
          <w:rFonts w:cstheme="minorHAnsi"/>
          <w:b/>
          <w:bCs/>
          <w:sz w:val="24"/>
          <w:szCs w:val="24"/>
        </w:rPr>
      </w:pPr>
    </w:p>
    <w:p w14:paraId="408721B5" w14:textId="3B99F50B" w:rsidR="00A64B99" w:rsidRPr="008E3D70" w:rsidRDefault="004E098E" w:rsidP="00A64B99">
      <w:pPr>
        <w:shd w:val="clear" w:color="auto" w:fill="385623" w:themeFill="accent6" w:themeFillShade="80"/>
        <w:jc w:val="both"/>
        <w:rPr>
          <w:rFonts w:cstheme="minorHAnsi"/>
          <w:b/>
          <w:bCs/>
          <w:color w:val="FFFFFF" w:themeColor="background1"/>
          <w:sz w:val="24"/>
          <w:szCs w:val="24"/>
        </w:rPr>
      </w:pPr>
      <w:r w:rsidRPr="004E098E">
        <w:rPr>
          <w:rFonts w:cstheme="minorHAnsi"/>
          <w:b/>
          <w:bCs/>
          <w:color w:val="FFFFFF" w:themeColor="background1"/>
          <w:sz w:val="24"/>
          <w:szCs w:val="24"/>
        </w:rPr>
        <w:t xml:space="preserve">Ödül Başvurunuza Konu Olan Temiz Üretim </w:t>
      </w:r>
      <w:r w:rsidR="002C5962" w:rsidRPr="00820EE5">
        <w:rPr>
          <w:rFonts w:cstheme="minorHAnsi"/>
          <w:b/>
          <w:bCs/>
          <w:color w:val="FFFFFF" w:themeColor="background1"/>
          <w:sz w:val="24"/>
          <w:szCs w:val="24"/>
        </w:rPr>
        <w:t>Proje/Uygulamanın</w:t>
      </w:r>
      <w:r w:rsidR="002C5962">
        <w:rPr>
          <w:rFonts w:cstheme="minorHAnsi"/>
          <w:sz w:val="24"/>
          <w:szCs w:val="24"/>
        </w:rPr>
        <w:t xml:space="preserve"> </w:t>
      </w:r>
      <w:r w:rsidRPr="004E098E">
        <w:rPr>
          <w:rFonts w:cstheme="minorHAnsi"/>
          <w:b/>
          <w:bCs/>
          <w:color w:val="FFFFFF" w:themeColor="background1"/>
          <w:sz w:val="24"/>
          <w:szCs w:val="24"/>
        </w:rPr>
        <w:t>Kısa Adı:</w:t>
      </w:r>
    </w:p>
    <w:p w14:paraId="7C15947E" w14:textId="77777777" w:rsidR="00A64B99" w:rsidRPr="008E3D70" w:rsidRDefault="00A64B99" w:rsidP="00A64B99">
      <w:pPr>
        <w:jc w:val="both"/>
        <w:rPr>
          <w:rFonts w:cstheme="minorHAnsi"/>
          <w:b/>
          <w:bCs/>
          <w:sz w:val="24"/>
          <w:szCs w:val="24"/>
        </w:rPr>
      </w:pPr>
    </w:p>
    <w:p w14:paraId="326A7C2C" w14:textId="77777777" w:rsidR="004135C7" w:rsidRPr="008E3D70" w:rsidRDefault="004135C7" w:rsidP="00A64B99">
      <w:pPr>
        <w:jc w:val="both"/>
        <w:rPr>
          <w:rFonts w:cstheme="minorHAnsi"/>
          <w:b/>
          <w:bCs/>
          <w:sz w:val="24"/>
          <w:szCs w:val="24"/>
        </w:rPr>
      </w:pPr>
    </w:p>
    <w:p w14:paraId="6172234B" w14:textId="1C5A73A6" w:rsidR="004C1AA4" w:rsidRPr="008E3D70" w:rsidRDefault="008B1D28" w:rsidP="004C1AA4">
      <w:pPr>
        <w:shd w:val="clear" w:color="auto" w:fill="385623" w:themeFill="accent6" w:themeFillShade="80"/>
        <w:jc w:val="both"/>
        <w:rPr>
          <w:rFonts w:cstheme="minorHAnsi"/>
          <w:b/>
          <w:bCs/>
          <w:color w:val="FFFFFF" w:themeColor="background1"/>
          <w:sz w:val="24"/>
          <w:szCs w:val="24"/>
        </w:rPr>
      </w:pPr>
      <w:r>
        <w:rPr>
          <w:rFonts w:cstheme="minorHAnsi"/>
          <w:b/>
          <w:bCs/>
          <w:color w:val="FFFFFF" w:themeColor="background1"/>
          <w:sz w:val="24"/>
          <w:szCs w:val="24"/>
        </w:rPr>
        <w:t xml:space="preserve">Proje/Uygulamanın </w:t>
      </w:r>
      <w:r w:rsidR="004C1AA4" w:rsidRPr="008E3D70">
        <w:rPr>
          <w:rFonts w:cstheme="minorHAnsi"/>
          <w:b/>
          <w:bCs/>
          <w:color w:val="FFFFFF" w:themeColor="background1"/>
          <w:sz w:val="24"/>
          <w:szCs w:val="24"/>
        </w:rPr>
        <w:t xml:space="preserve">Başlangıç ve Tamamlanma Tarihi: </w:t>
      </w:r>
    </w:p>
    <w:p w14:paraId="57207A8A" w14:textId="0C83CC19" w:rsidR="00341731" w:rsidRPr="008E3D70" w:rsidRDefault="004C1AA4" w:rsidP="004C1AA4">
      <w:pPr>
        <w:jc w:val="both"/>
        <w:rPr>
          <w:rFonts w:ascii="Calibri" w:hAnsi="Calibri"/>
          <w:i/>
          <w:iCs/>
          <w:sz w:val="24"/>
          <w:szCs w:val="24"/>
        </w:rPr>
      </w:pPr>
      <w:r w:rsidRPr="008E3D70">
        <w:rPr>
          <w:rFonts w:ascii="Calibri" w:hAnsi="Calibri"/>
          <w:i/>
          <w:iCs/>
          <w:sz w:val="24"/>
          <w:szCs w:val="24"/>
        </w:rPr>
        <w:t xml:space="preserve">Açıklama: </w:t>
      </w:r>
      <w:r w:rsidR="00341731" w:rsidRPr="00341731">
        <w:rPr>
          <w:rFonts w:ascii="Calibri" w:hAnsi="Calibri"/>
          <w:i/>
          <w:iCs/>
          <w:sz w:val="24"/>
          <w:szCs w:val="24"/>
        </w:rPr>
        <w:t>Temiz Üretim kategorisinde başvurulacak proje</w:t>
      </w:r>
      <w:r w:rsidR="002C5962">
        <w:rPr>
          <w:rFonts w:ascii="Calibri" w:hAnsi="Calibri"/>
          <w:i/>
          <w:iCs/>
          <w:sz w:val="24"/>
          <w:szCs w:val="24"/>
        </w:rPr>
        <w:t xml:space="preserve"> ve uygulamanın</w:t>
      </w:r>
      <w:r w:rsidR="00341731" w:rsidRPr="00341731">
        <w:rPr>
          <w:rFonts w:ascii="Calibri" w:hAnsi="Calibri"/>
          <w:i/>
          <w:iCs/>
          <w:sz w:val="24"/>
          <w:szCs w:val="24"/>
        </w:rPr>
        <w:t xml:space="preserve"> 2023, 2024 ve 2025 yılları içerisinde Türkiye’de hayata geçirilmiş veya uygulamaya başlanmış olduğunun kanıtlanması gerekmektedir.</w:t>
      </w:r>
    </w:p>
    <w:p w14:paraId="3D067911" w14:textId="77777777" w:rsidR="004135C7" w:rsidRDefault="004135C7" w:rsidP="004C1AA4">
      <w:pPr>
        <w:jc w:val="both"/>
        <w:rPr>
          <w:rFonts w:cstheme="minorHAnsi"/>
          <w:b/>
          <w:bCs/>
          <w:sz w:val="44"/>
          <w:szCs w:val="44"/>
        </w:rPr>
      </w:pPr>
    </w:p>
    <w:p w14:paraId="7A1CE651" w14:textId="77777777" w:rsidR="008E3D70" w:rsidRDefault="008E3D70" w:rsidP="004C1AA4">
      <w:pPr>
        <w:jc w:val="both"/>
        <w:rPr>
          <w:rFonts w:cstheme="minorHAnsi"/>
          <w:b/>
          <w:bCs/>
          <w:sz w:val="44"/>
          <w:szCs w:val="44"/>
        </w:rPr>
      </w:pPr>
    </w:p>
    <w:p w14:paraId="4EBCEF40" w14:textId="77777777" w:rsidR="008E3D70" w:rsidRDefault="008E3D70" w:rsidP="004C1AA4">
      <w:pPr>
        <w:jc w:val="both"/>
        <w:rPr>
          <w:rFonts w:cstheme="minorHAnsi"/>
          <w:b/>
          <w:bCs/>
          <w:sz w:val="44"/>
          <w:szCs w:val="44"/>
        </w:rPr>
      </w:pPr>
    </w:p>
    <w:p w14:paraId="695FFA27" w14:textId="77777777" w:rsidR="008E3D70" w:rsidRDefault="008E3D70" w:rsidP="004C1AA4">
      <w:pPr>
        <w:jc w:val="both"/>
        <w:rPr>
          <w:rFonts w:cstheme="minorHAnsi"/>
          <w:b/>
          <w:bCs/>
          <w:sz w:val="44"/>
          <w:szCs w:val="44"/>
        </w:rPr>
      </w:pPr>
    </w:p>
    <w:p w14:paraId="06C14E8F" w14:textId="70ED6BAC" w:rsidR="004C1AA4" w:rsidRPr="004C1AA4" w:rsidRDefault="004C1AA4" w:rsidP="004C1AA4">
      <w:pPr>
        <w:jc w:val="center"/>
        <w:rPr>
          <w:rFonts w:cstheme="minorHAnsi"/>
          <w:b/>
          <w:bCs/>
          <w:sz w:val="44"/>
          <w:szCs w:val="44"/>
          <w:u w:val="single"/>
        </w:rPr>
      </w:pPr>
      <w:r w:rsidRPr="004C1AA4">
        <w:rPr>
          <w:rFonts w:cstheme="minorHAnsi"/>
          <w:b/>
          <w:bCs/>
          <w:sz w:val="44"/>
          <w:szCs w:val="44"/>
          <w:u w:val="single"/>
        </w:rPr>
        <w:lastRenderedPageBreak/>
        <w:t>Başvuru Formu</w:t>
      </w:r>
    </w:p>
    <w:p w14:paraId="143BDDA2" w14:textId="37398677" w:rsidR="00FD3097" w:rsidRPr="008E3D70" w:rsidRDefault="00FD3097" w:rsidP="00FD3097">
      <w:pPr>
        <w:shd w:val="clear" w:color="auto" w:fill="385623" w:themeFill="accent6" w:themeFillShade="80"/>
        <w:jc w:val="both"/>
        <w:rPr>
          <w:rFonts w:cstheme="minorHAnsi"/>
          <w:b/>
          <w:bCs/>
          <w:color w:val="FFFFFF" w:themeColor="background1"/>
          <w:sz w:val="24"/>
          <w:szCs w:val="24"/>
        </w:rPr>
      </w:pPr>
      <w:r w:rsidRPr="008E3D70">
        <w:rPr>
          <w:rFonts w:cstheme="minorHAnsi"/>
          <w:b/>
          <w:bCs/>
          <w:color w:val="FFFFFF" w:themeColor="background1"/>
          <w:sz w:val="24"/>
          <w:szCs w:val="24"/>
        </w:rPr>
        <w:t>1.</w:t>
      </w:r>
      <w:r w:rsidR="004959ED">
        <w:rPr>
          <w:rFonts w:cstheme="minorHAnsi"/>
          <w:b/>
          <w:bCs/>
          <w:color w:val="FFFFFF" w:themeColor="background1"/>
          <w:sz w:val="24"/>
          <w:szCs w:val="24"/>
        </w:rPr>
        <w:t xml:space="preserve"> </w:t>
      </w:r>
      <w:r w:rsidR="00973B02" w:rsidRPr="00973B02">
        <w:rPr>
          <w:rFonts w:cstheme="minorHAnsi"/>
          <w:b/>
          <w:bCs/>
          <w:color w:val="FFFFFF" w:themeColor="background1"/>
          <w:sz w:val="24"/>
          <w:szCs w:val="24"/>
        </w:rPr>
        <w:t xml:space="preserve">Temiz Üretim </w:t>
      </w:r>
      <w:r w:rsidR="00BF194A" w:rsidRPr="00AD3307">
        <w:rPr>
          <w:rFonts w:cstheme="minorHAnsi"/>
          <w:b/>
          <w:bCs/>
          <w:color w:val="FFFFFF" w:themeColor="background1"/>
          <w:sz w:val="24"/>
          <w:szCs w:val="24"/>
        </w:rPr>
        <w:t>Proje/Uygulaman</w:t>
      </w:r>
      <w:r w:rsidR="00BF194A">
        <w:rPr>
          <w:rFonts w:cstheme="minorHAnsi"/>
          <w:b/>
          <w:bCs/>
          <w:color w:val="FFFFFF" w:themeColor="background1"/>
          <w:sz w:val="24"/>
          <w:szCs w:val="24"/>
        </w:rPr>
        <w:t xml:space="preserve">ız </w:t>
      </w:r>
      <w:r w:rsidR="00973B02" w:rsidRPr="00973B02">
        <w:rPr>
          <w:rFonts w:cstheme="minorHAnsi"/>
          <w:b/>
          <w:bCs/>
          <w:color w:val="FFFFFF" w:themeColor="background1"/>
          <w:sz w:val="24"/>
          <w:szCs w:val="24"/>
        </w:rPr>
        <w:t>hakkında bilgi veriniz.</w:t>
      </w:r>
      <w:r w:rsidR="00375BCF">
        <w:rPr>
          <w:rFonts w:cstheme="minorHAnsi"/>
          <w:b/>
          <w:bCs/>
          <w:color w:val="FFFFFF" w:themeColor="background1"/>
          <w:sz w:val="24"/>
          <w:szCs w:val="24"/>
        </w:rPr>
        <w:t xml:space="preserve"> (10 Puan)</w:t>
      </w:r>
    </w:p>
    <w:p w14:paraId="046B82D7" w14:textId="524161F5" w:rsidR="00F155E0" w:rsidRDefault="00F155E0" w:rsidP="004C1AA4">
      <w:pPr>
        <w:jc w:val="both"/>
        <w:rPr>
          <w:rFonts w:ascii="Calibri" w:hAnsi="Calibri"/>
          <w:i/>
          <w:iCs/>
          <w:sz w:val="24"/>
          <w:szCs w:val="24"/>
        </w:rPr>
      </w:pPr>
      <w:r w:rsidRPr="00F155E0">
        <w:rPr>
          <w:rFonts w:ascii="Calibri" w:hAnsi="Calibri"/>
          <w:i/>
          <w:iCs/>
          <w:sz w:val="24"/>
          <w:szCs w:val="24"/>
        </w:rPr>
        <w:t xml:space="preserve">Açıklama: </w:t>
      </w:r>
      <w:r w:rsidR="00605D96" w:rsidRPr="00E651BA">
        <w:rPr>
          <w:rFonts w:ascii="Calibri" w:hAnsi="Calibri"/>
          <w:i/>
          <w:iCs/>
          <w:sz w:val="24"/>
          <w:szCs w:val="24"/>
        </w:rPr>
        <w:t>Proje/Uygulamanın</w:t>
      </w:r>
      <w:r w:rsidR="00605D96">
        <w:rPr>
          <w:rFonts w:cstheme="minorHAnsi"/>
          <w:b/>
          <w:bCs/>
          <w:color w:val="FFFFFF" w:themeColor="background1"/>
          <w:sz w:val="24"/>
          <w:szCs w:val="24"/>
        </w:rPr>
        <w:t xml:space="preserve"> </w:t>
      </w:r>
      <w:r w:rsidR="00B477DD">
        <w:rPr>
          <w:rFonts w:ascii="Calibri" w:hAnsi="Calibri"/>
          <w:i/>
          <w:iCs/>
          <w:sz w:val="24"/>
          <w:szCs w:val="24"/>
        </w:rPr>
        <w:t xml:space="preserve">tanımı, </w:t>
      </w:r>
      <w:r w:rsidRPr="00F155E0">
        <w:rPr>
          <w:rFonts w:ascii="Calibri" w:hAnsi="Calibri"/>
          <w:i/>
          <w:iCs/>
          <w:sz w:val="24"/>
          <w:szCs w:val="24"/>
        </w:rPr>
        <w:t>amacı, kapsamı, uygulama alanı ve temel faaliyetlerini açıklayınız.</w:t>
      </w:r>
    </w:p>
    <w:p w14:paraId="23AEE60E" w14:textId="77777777" w:rsidR="00033F46" w:rsidRPr="00F155E0" w:rsidRDefault="00033F46" w:rsidP="004C1AA4">
      <w:pPr>
        <w:jc w:val="both"/>
        <w:rPr>
          <w:rFonts w:ascii="Calibri" w:hAnsi="Calibri"/>
          <w:i/>
          <w:iCs/>
          <w:sz w:val="24"/>
          <w:szCs w:val="24"/>
        </w:rPr>
      </w:pPr>
    </w:p>
    <w:p w14:paraId="3A60AD4C" w14:textId="14325E98" w:rsidR="004959ED" w:rsidRPr="008E3D70" w:rsidRDefault="00322CAD" w:rsidP="00322CAD">
      <w:pPr>
        <w:shd w:val="clear" w:color="auto" w:fill="385623" w:themeFill="accent6" w:themeFillShade="80"/>
        <w:jc w:val="both"/>
        <w:rPr>
          <w:rFonts w:cstheme="minorHAnsi"/>
          <w:b/>
          <w:bCs/>
          <w:color w:val="FFFFFF" w:themeColor="background1"/>
          <w:sz w:val="24"/>
          <w:szCs w:val="24"/>
        </w:rPr>
      </w:pPr>
      <w:r w:rsidRPr="008E3D70">
        <w:rPr>
          <w:rFonts w:cstheme="minorHAnsi"/>
          <w:b/>
          <w:bCs/>
          <w:color w:val="FFFFFF" w:themeColor="background1"/>
          <w:sz w:val="24"/>
          <w:szCs w:val="24"/>
        </w:rPr>
        <w:t>2.</w:t>
      </w:r>
      <w:r w:rsidR="004959ED">
        <w:rPr>
          <w:rFonts w:cstheme="minorHAnsi"/>
          <w:b/>
          <w:bCs/>
          <w:color w:val="FFFFFF" w:themeColor="background1"/>
          <w:sz w:val="24"/>
          <w:szCs w:val="24"/>
        </w:rPr>
        <w:t xml:space="preserve"> </w:t>
      </w:r>
      <w:r w:rsidR="000F4A36" w:rsidRPr="00AD3307">
        <w:rPr>
          <w:rFonts w:cstheme="minorHAnsi"/>
          <w:b/>
          <w:bCs/>
          <w:color w:val="FFFFFF" w:themeColor="background1"/>
          <w:sz w:val="24"/>
          <w:szCs w:val="24"/>
        </w:rPr>
        <w:t>Proje/Uygulama</w:t>
      </w:r>
      <w:r w:rsidR="000F4A36">
        <w:rPr>
          <w:rFonts w:cstheme="minorHAnsi"/>
          <w:b/>
          <w:bCs/>
          <w:color w:val="FFFFFF" w:themeColor="background1"/>
          <w:sz w:val="24"/>
          <w:szCs w:val="24"/>
        </w:rPr>
        <w:t xml:space="preserve">ya </w:t>
      </w:r>
      <w:r w:rsidR="004959ED" w:rsidRPr="004959ED">
        <w:rPr>
          <w:rFonts w:cstheme="minorHAnsi"/>
          <w:b/>
          <w:bCs/>
          <w:color w:val="FFFFFF" w:themeColor="background1"/>
          <w:sz w:val="24"/>
          <w:szCs w:val="24"/>
        </w:rPr>
        <w:t xml:space="preserve">neden ihtiyaç duyulduğunu açıklayınız. </w:t>
      </w:r>
      <w:r w:rsidR="00CB5AB4">
        <w:rPr>
          <w:rFonts w:cstheme="minorHAnsi"/>
          <w:b/>
          <w:bCs/>
          <w:color w:val="FFFFFF" w:themeColor="background1"/>
          <w:sz w:val="24"/>
          <w:szCs w:val="24"/>
        </w:rPr>
        <w:t xml:space="preserve">Çalışmanın </w:t>
      </w:r>
      <w:r w:rsidR="004959ED" w:rsidRPr="004959ED">
        <w:rPr>
          <w:rFonts w:cstheme="minorHAnsi"/>
          <w:b/>
          <w:bCs/>
          <w:color w:val="FFFFFF" w:themeColor="background1"/>
          <w:sz w:val="24"/>
          <w:szCs w:val="24"/>
        </w:rPr>
        <w:t>hayata geçirilmesine karar verilmesine sebep olan “çevresel, ekonomik ve sosyal” faktörleri belirtiniz.</w:t>
      </w:r>
      <w:r w:rsidR="00375BCF">
        <w:rPr>
          <w:rFonts w:cstheme="minorHAnsi"/>
          <w:b/>
          <w:bCs/>
          <w:color w:val="FFFFFF" w:themeColor="background1"/>
          <w:sz w:val="24"/>
          <w:szCs w:val="24"/>
        </w:rPr>
        <w:t xml:space="preserve"> (10 Puan)</w:t>
      </w:r>
    </w:p>
    <w:p w14:paraId="214BD2BE" w14:textId="288A0C85" w:rsidR="00873F42" w:rsidRDefault="00CE55BF" w:rsidP="00873F42">
      <w:pPr>
        <w:jc w:val="both"/>
        <w:rPr>
          <w:rFonts w:ascii="Calibri" w:hAnsi="Calibri"/>
          <w:i/>
          <w:iCs/>
          <w:sz w:val="24"/>
          <w:szCs w:val="24"/>
        </w:rPr>
      </w:pPr>
      <w:r w:rsidRPr="002F3E00">
        <w:rPr>
          <w:rFonts w:ascii="Calibri" w:hAnsi="Calibri"/>
          <w:i/>
          <w:iCs/>
          <w:sz w:val="24"/>
          <w:szCs w:val="24"/>
        </w:rPr>
        <w:t xml:space="preserve">Açıklama: </w:t>
      </w:r>
      <w:r w:rsidR="005A5D02" w:rsidRPr="00820EE5">
        <w:rPr>
          <w:rFonts w:ascii="Calibri" w:hAnsi="Calibri"/>
          <w:i/>
          <w:iCs/>
          <w:sz w:val="24"/>
          <w:szCs w:val="24"/>
        </w:rPr>
        <w:t>Proje/Uygulamanın</w:t>
      </w:r>
      <w:r w:rsidR="005A5D02">
        <w:rPr>
          <w:rFonts w:cstheme="minorHAnsi"/>
          <w:b/>
          <w:bCs/>
          <w:color w:val="FFFFFF" w:themeColor="background1"/>
          <w:sz w:val="24"/>
          <w:szCs w:val="24"/>
        </w:rPr>
        <w:t xml:space="preserve"> </w:t>
      </w:r>
      <w:r w:rsidR="00873F42" w:rsidRPr="002F3E00">
        <w:rPr>
          <w:rFonts w:ascii="Calibri" w:hAnsi="Calibri"/>
          <w:i/>
          <w:iCs/>
          <w:sz w:val="24"/>
          <w:szCs w:val="24"/>
        </w:rPr>
        <w:t>geliştirilmesine neden olan çevresel, ekonomik ve sosyal sebepler</w:t>
      </w:r>
      <w:r w:rsidRPr="002F3E00">
        <w:rPr>
          <w:rFonts w:ascii="Calibri" w:hAnsi="Calibri"/>
          <w:i/>
          <w:iCs/>
          <w:sz w:val="24"/>
          <w:szCs w:val="24"/>
        </w:rPr>
        <w:t xml:space="preserve"> hakkında bilgi verilmelidir. </w:t>
      </w:r>
      <w:r w:rsidR="00DF304D" w:rsidRPr="002F3E00">
        <w:rPr>
          <w:rFonts w:ascii="Calibri" w:hAnsi="Calibri"/>
          <w:i/>
          <w:iCs/>
          <w:sz w:val="24"/>
          <w:szCs w:val="24"/>
        </w:rPr>
        <w:t>K</w:t>
      </w:r>
      <w:r w:rsidR="00873F42" w:rsidRPr="002F3E00">
        <w:rPr>
          <w:rFonts w:ascii="Calibri" w:hAnsi="Calibri"/>
          <w:i/>
          <w:iCs/>
          <w:sz w:val="24"/>
          <w:szCs w:val="24"/>
        </w:rPr>
        <w:t xml:space="preserve">aynak verimliliği, su verimliliği, hammadde optimizasyonu, atık oluşumunun kaynağında önlenmesi, döngüsel ekonomi uygulamaları ve ulusal/uluslararası mevzuat ile müşteri beklentilerinin </w:t>
      </w:r>
      <w:r w:rsidR="00F26006">
        <w:rPr>
          <w:rFonts w:ascii="Calibri" w:hAnsi="Calibri"/>
          <w:i/>
          <w:iCs/>
          <w:sz w:val="24"/>
          <w:szCs w:val="24"/>
        </w:rPr>
        <w:t>çalışmaya</w:t>
      </w:r>
      <w:r w:rsidR="00F26006" w:rsidRPr="002F3E00">
        <w:rPr>
          <w:rFonts w:ascii="Calibri" w:hAnsi="Calibri"/>
          <w:i/>
          <w:iCs/>
          <w:sz w:val="24"/>
          <w:szCs w:val="24"/>
        </w:rPr>
        <w:t xml:space="preserve"> </w:t>
      </w:r>
      <w:r w:rsidR="00873F42" w:rsidRPr="002F3E00">
        <w:rPr>
          <w:rFonts w:ascii="Calibri" w:hAnsi="Calibri"/>
          <w:i/>
          <w:iCs/>
          <w:sz w:val="24"/>
          <w:szCs w:val="24"/>
        </w:rPr>
        <w:t xml:space="preserve">etkisini belirtiniz. </w:t>
      </w:r>
      <w:r w:rsidR="00490831" w:rsidRPr="002F3E00">
        <w:rPr>
          <w:rFonts w:ascii="Calibri" w:hAnsi="Calibri"/>
          <w:i/>
          <w:iCs/>
          <w:sz w:val="24"/>
          <w:szCs w:val="24"/>
        </w:rPr>
        <w:t>İlgili</w:t>
      </w:r>
      <w:r w:rsidR="00DF304D" w:rsidRPr="002F3E00">
        <w:rPr>
          <w:rFonts w:ascii="Calibri" w:hAnsi="Calibri"/>
          <w:i/>
          <w:iCs/>
          <w:sz w:val="24"/>
          <w:szCs w:val="24"/>
        </w:rPr>
        <w:t xml:space="preserve"> ise AB Yeşil Mutabakatı (EU </w:t>
      </w:r>
      <w:proofErr w:type="spellStart"/>
      <w:r w:rsidR="00DF304D" w:rsidRPr="002F3E00">
        <w:rPr>
          <w:rFonts w:ascii="Calibri" w:hAnsi="Calibri"/>
          <w:i/>
          <w:iCs/>
          <w:sz w:val="24"/>
          <w:szCs w:val="24"/>
        </w:rPr>
        <w:t>Green</w:t>
      </w:r>
      <w:proofErr w:type="spellEnd"/>
      <w:r w:rsidR="00DF304D" w:rsidRPr="002F3E00">
        <w:rPr>
          <w:rFonts w:ascii="Calibri" w:hAnsi="Calibri"/>
          <w:i/>
          <w:iCs/>
          <w:sz w:val="24"/>
          <w:szCs w:val="24"/>
        </w:rPr>
        <w:t xml:space="preserve"> </w:t>
      </w:r>
      <w:proofErr w:type="spellStart"/>
      <w:r w:rsidR="00DF304D" w:rsidRPr="002F3E00">
        <w:rPr>
          <w:rFonts w:ascii="Calibri" w:hAnsi="Calibri"/>
          <w:i/>
          <w:iCs/>
          <w:sz w:val="24"/>
          <w:szCs w:val="24"/>
        </w:rPr>
        <w:t>Deal</w:t>
      </w:r>
      <w:proofErr w:type="spellEnd"/>
      <w:r w:rsidR="00DF304D" w:rsidRPr="002F3E00">
        <w:rPr>
          <w:rFonts w:ascii="Calibri" w:hAnsi="Calibri"/>
          <w:i/>
          <w:iCs/>
          <w:sz w:val="24"/>
          <w:szCs w:val="24"/>
        </w:rPr>
        <w:t>), Eko-Tasarım (</w:t>
      </w:r>
      <w:proofErr w:type="spellStart"/>
      <w:r w:rsidR="00DF304D" w:rsidRPr="002F3E00">
        <w:rPr>
          <w:rFonts w:ascii="Calibri" w:hAnsi="Calibri"/>
          <w:i/>
          <w:iCs/>
          <w:sz w:val="24"/>
          <w:szCs w:val="24"/>
        </w:rPr>
        <w:t>Eco-design</w:t>
      </w:r>
      <w:proofErr w:type="spellEnd"/>
      <w:r w:rsidR="00DF304D" w:rsidRPr="002F3E00">
        <w:rPr>
          <w:rFonts w:ascii="Calibri" w:hAnsi="Calibri"/>
          <w:i/>
          <w:iCs/>
          <w:sz w:val="24"/>
          <w:szCs w:val="24"/>
        </w:rPr>
        <w:t>) Tüzüğü, SKDM v</w:t>
      </w:r>
      <w:r w:rsidR="00490831" w:rsidRPr="002F3E00">
        <w:rPr>
          <w:rFonts w:ascii="Calibri" w:hAnsi="Calibri"/>
          <w:i/>
          <w:iCs/>
          <w:sz w:val="24"/>
          <w:szCs w:val="24"/>
        </w:rPr>
        <w:t>b</w:t>
      </w:r>
      <w:r w:rsidR="000758D3">
        <w:rPr>
          <w:rFonts w:ascii="Calibri" w:hAnsi="Calibri"/>
          <w:i/>
          <w:iCs/>
          <w:sz w:val="24"/>
          <w:szCs w:val="24"/>
        </w:rPr>
        <w:t>.</w:t>
      </w:r>
      <w:r w:rsidR="00490831" w:rsidRPr="002F3E00">
        <w:rPr>
          <w:rFonts w:ascii="Calibri" w:hAnsi="Calibri"/>
          <w:i/>
          <w:iCs/>
          <w:sz w:val="24"/>
          <w:szCs w:val="24"/>
        </w:rPr>
        <w:t xml:space="preserve"> düz</w:t>
      </w:r>
      <w:r w:rsidR="00DF304D" w:rsidRPr="002F3E00">
        <w:rPr>
          <w:rFonts w:ascii="Calibri" w:hAnsi="Calibri"/>
          <w:i/>
          <w:iCs/>
          <w:sz w:val="24"/>
          <w:szCs w:val="24"/>
        </w:rPr>
        <w:t>e</w:t>
      </w:r>
      <w:r w:rsidR="00490831" w:rsidRPr="002F3E00">
        <w:rPr>
          <w:rFonts w:ascii="Calibri" w:hAnsi="Calibri"/>
          <w:i/>
          <w:iCs/>
          <w:sz w:val="24"/>
          <w:szCs w:val="24"/>
        </w:rPr>
        <w:t>nlemelerin</w:t>
      </w:r>
      <w:r w:rsidR="00DF304D" w:rsidRPr="002F3E00">
        <w:rPr>
          <w:rFonts w:ascii="Calibri" w:hAnsi="Calibri"/>
          <w:i/>
          <w:iCs/>
          <w:sz w:val="24"/>
          <w:szCs w:val="24"/>
        </w:rPr>
        <w:t xml:space="preserve"> akabindeki norm değişiklikleri sonrası iş yaptığınız </w:t>
      </w:r>
      <w:r w:rsidR="00490831" w:rsidRPr="002F3E00">
        <w:rPr>
          <w:rFonts w:ascii="Calibri" w:hAnsi="Calibri"/>
          <w:i/>
          <w:iCs/>
          <w:sz w:val="24"/>
          <w:szCs w:val="24"/>
        </w:rPr>
        <w:t>yabancı</w:t>
      </w:r>
      <w:r w:rsidR="00DF304D" w:rsidRPr="002F3E00">
        <w:rPr>
          <w:rFonts w:ascii="Calibri" w:hAnsi="Calibri"/>
          <w:i/>
          <w:iCs/>
          <w:sz w:val="24"/>
          <w:szCs w:val="24"/>
        </w:rPr>
        <w:t xml:space="preserve"> veya yerli firma beklentilerini karşılamaya yönelik gerekçeler de belirtilmelidir.</w:t>
      </w:r>
      <w:r w:rsidR="00490831" w:rsidRPr="002F3E00">
        <w:rPr>
          <w:rFonts w:ascii="Calibri" w:hAnsi="Calibri"/>
          <w:i/>
          <w:iCs/>
          <w:sz w:val="24"/>
          <w:szCs w:val="24"/>
        </w:rPr>
        <w:t xml:space="preserve"> </w:t>
      </w:r>
      <w:r w:rsidR="00F26006">
        <w:rPr>
          <w:rFonts w:ascii="Calibri" w:hAnsi="Calibri"/>
          <w:i/>
          <w:iCs/>
          <w:sz w:val="24"/>
          <w:szCs w:val="24"/>
        </w:rPr>
        <w:t>Çalışmanın</w:t>
      </w:r>
      <w:r w:rsidR="00F26006" w:rsidRPr="002F3E00">
        <w:rPr>
          <w:rFonts w:ascii="Calibri" w:hAnsi="Calibri"/>
          <w:i/>
          <w:iCs/>
          <w:sz w:val="24"/>
          <w:szCs w:val="24"/>
        </w:rPr>
        <w:t xml:space="preserve"> </w:t>
      </w:r>
      <w:r w:rsidR="00084B98" w:rsidRPr="002F3E00">
        <w:rPr>
          <w:rFonts w:ascii="Calibri" w:hAnsi="Calibri"/>
          <w:i/>
          <w:iCs/>
          <w:sz w:val="24"/>
          <w:szCs w:val="24"/>
        </w:rPr>
        <w:t>geliştirilmesinde rol alan faktörler, öncesi ve sonrası şartların kıyaslanması hakkında açıklamalar yapılmalıdır.</w:t>
      </w:r>
      <w:r w:rsidR="00084B98" w:rsidRPr="008E3D70">
        <w:rPr>
          <w:rFonts w:ascii="Calibri" w:hAnsi="Calibri"/>
          <w:i/>
          <w:iCs/>
          <w:sz w:val="24"/>
          <w:szCs w:val="24"/>
        </w:rPr>
        <w:t xml:space="preserve"> </w:t>
      </w:r>
    </w:p>
    <w:p w14:paraId="799E30E9" w14:textId="77777777" w:rsidR="00873F42" w:rsidRPr="008E3D70" w:rsidRDefault="00873F42" w:rsidP="004C1AA4">
      <w:pPr>
        <w:jc w:val="both"/>
        <w:rPr>
          <w:rFonts w:cstheme="minorHAnsi"/>
          <w:sz w:val="24"/>
          <w:szCs w:val="24"/>
        </w:rPr>
      </w:pPr>
    </w:p>
    <w:p w14:paraId="1CCCA8B7" w14:textId="01D1DEEC" w:rsidR="00D96936" w:rsidRPr="008E3D70" w:rsidRDefault="00CE55BF" w:rsidP="00CE55BF">
      <w:pPr>
        <w:shd w:val="clear" w:color="auto" w:fill="385623" w:themeFill="accent6" w:themeFillShade="80"/>
        <w:jc w:val="both"/>
        <w:rPr>
          <w:rFonts w:cstheme="minorHAnsi"/>
          <w:b/>
          <w:bCs/>
          <w:color w:val="FFFFFF" w:themeColor="background1"/>
          <w:sz w:val="24"/>
          <w:szCs w:val="24"/>
        </w:rPr>
      </w:pPr>
      <w:r w:rsidRPr="008E3D70">
        <w:rPr>
          <w:rFonts w:cstheme="minorHAnsi"/>
          <w:b/>
          <w:bCs/>
          <w:color w:val="FFFFFF" w:themeColor="background1"/>
          <w:sz w:val="24"/>
          <w:szCs w:val="24"/>
        </w:rPr>
        <w:t>3.</w:t>
      </w:r>
      <w:r w:rsidR="00D96936">
        <w:rPr>
          <w:rFonts w:cstheme="minorHAnsi"/>
          <w:b/>
          <w:bCs/>
          <w:color w:val="FFFFFF" w:themeColor="background1"/>
          <w:sz w:val="24"/>
          <w:szCs w:val="24"/>
        </w:rPr>
        <w:t xml:space="preserve"> </w:t>
      </w:r>
      <w:r w:rsidR="001A64F3" w:rsidRPr="00AD3307">
        <w:rPr>
          <w:rFonts w:cstheme="minorHAnsi"/>
          <w:b/>
          <w:bCs/>
          <w:color w:val="FFFFFF" w:themeColor="background1"/>
          <w:sz w:val="24"/>
          <w:szCs w:val="24"/>
        </w:rPr>
        <w:t>Proje/Uygulamanın</w:t>
      </w:r>
      <w:r w:rsidR="001A64F3">
        <w:rPr>
          <w:rFonts w:cstheme="minorHAnsi"/>
          <w:sz w:val="24"/>
          <w:szCs w:val="24"/>
        </w:rPr>
        <w:t xml:space="preserve"> </w:t>
      </w:r>
      <w:r w:rsidR="00D96936" w:rsidRPr="00D96936">
        <w:rPr>
          <w:rFonts w:cstheme="minorHAnsi"/>
          <w:b/>
          <w:bCs/>
          <w:color w:val="FFFFFF" w:themeColor="background1"/>
          <w:sz w:val="24"/>
          <w:szCs w:val="24"/>
        </w:rPr>
        <w:t xml:space="preserve">tasarımı ve hayata geçirilmesi sırasında tamamlanan çalışma adımlarını açıklayınız. </w:t>
      </w:r>
      <w:r w:rsidR="001A5BFB">
        <w:rPr>
          <w:rFonts w:cstheme="minorHAnsi"/>
          <w:b/>
          <w:bCs/>
          <w:color w:val="FFFFFF" w:themeColor="background1"/>
          <w:sz w:val="24"/>
          <w:szCs w:val="24"/>
        </w:rPr>
        <w:t>Çalışmanın</w:t>
      </w:r>
      <w:r w:rsidR="001A5BFB" w:rsidRPr="00D96936">
        <w:rPr>
          <w:rFonts w:cstheme="minorHAnsi"/>
          <w:b/>
          <w:bCs/>
          <w:color w:val="FFFFFF" w:themeColor="background1"/>
          <w:sz w:val="24"/>
          <w:szCs w:val="24"/>
        </w:rPr>
        <w:t xml:space="preserve"> </w:t>
      </w:r>
      <w:r w:rsidR="00D96936" w:rsidRPr="00D96936">
        <w:rPr>
          <w:rFonts w:cstheme="minorHAnsi"/>
          <w:b/>
          <w:bCs/>
          <w:color w:val="FFFFFF" w:themeColor="background1"/>
          <w:sz w:val="24"/>
          <w:szCs w:val="24"/>
        </w:rPr>
        <w:t>uygulanması sırasında üst yönetim, proje ekibi ve çalışanların katkısı hakkında bilgi veriniz.</w:t>
      </w:r>
      <w:r w:rsidR="00375BCF">
        <w:rPr>
          <w:rFonts w:cstheme="minorHAnsi"/>
          <w:b/>
          <w:bCs/>
          <w:color w:val="FFFFFF" w:themeColor="background1"/>
          <w:sz w:val="24"/>
          <w:szCs w:val="24"/>
        </w:rPr>
        <w:t xml:space="preserve"> (1</w:t>
      </w:r>
      <w:r w:rsidR="006379F6">
        <w:rPr>
          <w:rFonts w:cstheme="minorHAnsi"/>
          <w:b/>
          <w:bCs/>
          <w:color w:val="FFFFFF" w:themeColor="background1"/>
          <w:sz w:val="24"/>
          <w:szCs w:val="24"/>
        </w:rPr>
        <w:t>5</w:t>
      </w:r>
      <w:r w:rsidR="00375BCF">
        <w:rPr>
          <w:rFonts w:cstheme="minorHAnsi"/>
          <w:b/>
          <w:bCs/>
          <w:color w:val="FFFFFF" w:themeColor="background1"/>
          <w:sz w:val="24"/>
          <w:szCs w:val="24"/>
        </w:rPr>
        <w:t xml:space="preserve"> Puan)</w:t>
      </w:r>
    </w:p>
    <w:p w14:paraId="0F58DA59" w14:textId="1D59F455" w:rsidR="00DB7F18" w:rsidRDefault="00E80D90" w:rsidP="004C1AA4">
      <w:pPr>
        <w:jc w:val="both"/>
        <w:rPr>
          <w:rFonts w:cstheme="minorHAnsi"/>
          <w:sz w:val="24"/>
          <w:szCs w:val="24"/>
        </w:rPr>
      </w:pPr>
      <w:r w:rsidRPr="008E3D70">
        <w:rPr>
          <w:rFonts w:ascii="Calibri" w:hAnsi="Calibri"/>
          <w:i/>
          <w:iCs/>
          <w:sz w:val="24"/>
          <w:szCs w:val="24"/>
        </w:rPr>
        <w:t xml:space="preserve">Açıklama: </w:t>
      </w:r>
      <w:r w:rsidR="001A64F3" w:rsidRPr="00820EE5">
        <w:rPr>
          <w:rFonts w:ascii="Calibri" w:hAnsi="Calibri"/>
          <w:i/>
          <w:iCs/>
          <w:sz w:val="24"/>
          <w:szCs w:val="24"/>
        </w:rPr>
        <w:t>Proje/Uygulamanın</w:t>
      </w:r>
      <w:r w:rsidR="001A64F3">
        <w:rPr>
          <w:rFonts w:cstheme="minorHAnsi"/>
          <w:sz w:val="24"/>
          <w:szCs w:val="24"/>
        </w:rPr>
        <w:t xml:space="preserve"> </w:t>
      </w:r>
      <w:r w:rsidRPr="008E3D70">
        <w:rPr>
          <w:rFonts w:ascii="Calibri" w:hAnsi="Calibri"/>
          <w:i/>
          <w:iCs/>
          <w:sz w:val="24"/>
          <w:szCs w:val="24"/>
        </w:rPr>
        <w:t xml:space="preserve">hayata geçirilmesi sırasında kullanılan yöntem ve tekniklerin seçimi, uygulanması, pilot çalışmalar, testler </w:t>
      </w:r>
      <w:proofErr w:type="spellStart"/>
      <w:r w:rsidRPr="008E3D70">
        <w:rPr>
          <w:rFonts w:ascii="Calibri" w:hAnsi="Calibri"/>
          <w:i/>
          <w:iCs/>
          <w:sz w:val="24"/>
          <w:szCs w:val="24"/>
        </w:rPr>
        <w:t>vb</w:t>
      </w:r>
      <w:proofErr w:type="spellEnd"/>
      <w:r w:rsidRPr="008E3D70">
        <w:rPr>
          <w:rFonts w:ascii="Calibri" w:hAnsi="Calibri"/>
          <w:i/>
          <w:iCs/>
          <w:sz w:val="24"/>
          <w:szCs w:val="24"/>
        </w:rPr>
        <w:t>, ile uygulamanın planlama ve uygulama aşamasında ortaya çıkan/çıkması muhtemel problemlere karşı gerekli önlemlerin alınıp alınmadığı, alındıysa ne tür önlemler olduğu ile ilgili açıklayıcı bilgilere yer verilecektir.</w:t>
      </w:r>
    </w:p>
    <w:p w14:paraId="7C4B6273" w14:textId="2460B05B" w:rsidR="001127E2" w:rsidRDefault="008C2378" w:rsidP="00E80D90">
      <w:pPr>
        <w:shd w:val="clear" w:color="auto" w:fill="385623" w:themeFill="accent6" w:themeFillShade="80"/>
        <w:jc w:val="both"/>
        <w:rPr>
          <w:rFonts w:cstheme="minorHAnsi"/>
          <w:b/>
          <w:bCs/>
          <w:color w:val="FFFFFF" w:themeColor="background1"/>
          <w:sz w:val="24"/>
          <w:szCs w:val="24"/>
        </w:rPr>
      </w:pPr>
      <w:r>
        <w:rPr>
          <w:rFonts w:cstheme="minorHAnsi"/>
          <w:b/>
          <w:bCs/>
          <w:color w:val="FFFFFF" w:themeColor="background1"/>
          <w:sz w:val="24"/>
          <w:szCs w:val="24"/>
        </w:rPr>
        <w:t>4</w:t>
      </w:r>
      <w:r w:rsidR="00E80D90" w:rsidRPr="008E3D70">
        <w:rPr>
          <w:rFonts w:cstheme="minorHAnsi"/>
          <w:b/>
          <w:bCs/>
          <w:color w:val="FFFFFF" w:themeColor="background1"/>
          <w:sz w:val="24"/>
          <w:szCs w:val="24"/>
        </w:rPr>
        <w:t>.</w:t>
      </w:r>
      <w:r w:rsidR="001127E2">
        <w:rPr>
          <w:rFonts w:cstheme="minorHAnsi"/>
          <w:b/>
          <w:bCs/>
          <w:color w:val="FFFFFF" w:themeColor="background1"/>
          <w:sz w:val="24"/>
          <w:szCs w:val="24"/>
        </w:rPr>
        <w:t xml:space="preserve"> </w:t>
      </w:r>
      <w:r w:rsidR="00763EC3" w:rsidRPr="00AD3307">
        <w:rPr>
          <w:rFonts w:cstheme="minorHAnsi"/>
          <w:b/>
          <w:bCs/>
          <w:color w:val="FFFFFF" w:themeColor="background1"/>
          <w:sz w:val="24"/>
          <w:szCs w:val="24"/>
        </w:rPr>
        <w:t>Proje/Uygulamanın</w:t>
      </w:r>
      <w:r w:rsidR="00763EC3">
        <w:rPr>
          <w:rFonts w:cstheme="minorHAnsi"/>
          <w:sz w:val="24"/>
          <w:szCs w:val="24"/>
        </w:rPr>
        <w:t xml:space="preserve"> </w:t>
      </w:r>
      <w:r w:rsidR="001127E2" w:rsidRPr="001127E2">
        <w:rPr>
          <w:rFonts w:cstheme="minorHAnsi"/>
          <w:b/>
          <w:bCs/>
          <w:color w:val="FFFFFF" w:themeColor="background1"/>
          <w:sz w:val="24"/>
          <w:szCs w:val="24"/>
        </w:rPr>
        <w:t xml:space="preserve">etkisini ölçmek üzere kullandığınız somut performans göstergelerini (KPI) ve </w:t>
      </w:r>
      <w:r w:rsidR="00C436B3">
        <w:rPr>
          <w:rFonts w:cstheme="minorHAnsi"/>
          <w:b/>
          <w:bCs/>
          <w:color w:val="FFFFFF" w:themeColor="background1"/>
          <w:sz w:val="24"/>
          <w:szCs w:val="24"/>
        </w:rPr>
        <w:t xml:space="preserve">nitel/nicel </w:t>
      </w:r>
      <w:r w:rsidR="001127E2" w:rsidRPr="001127E2">
        <w:rPr>
          <w:rFonts w:cstheme="minorHAnsi"/>
          <w:b/>
          <w:bCs/>
          <w:color w:val="FFFFFF" w:themeColor="background1"/>
          <w:sz w:val="24"/>
          <w:szCs w:val="24"/>
        </w:rPr>
        <w:t>metrikleri, öncesi-sonrası verilerle birlikte belirtiniz.</w:t>
      </w:r>
      <w:r w:rsidR="001127E2">
        <w:rPr>
          <w:rFonts w:cstheme="minorHAnsi"/>
          <w:b/>
          <w:bCs/>
          <w:color w:val="FFFFFF" w:themeColor="background1"/>
          <w:sz w:val="24"/>
          <w:szCs w:val="24"/>
        </w:rPr>
        <w:t xml:space="preserve"> (2</w:t>
      </w:r>
      <w:r w:rsidR="003A2D25">
        <w:rPr>
          <w:rFonts w:cstheme="minorHAnsi"/>
          <w:b/>
          <w:bCs/>
          <w:color w:val="FFFFFF" w:themeColor="background1"/>
          <w:sz w:val="24"/>
          <w:szCs w:val="24"/>
        </w:rPr>
        <w:t>0</w:t>
      </w:r>
      <w:r w:rsidR="001127E2">
        <w:rPr>
          <w:rFonts w:cstheme="minorHAnsi"/>
          <w:b/>
          <w:bCs/>
          <w:color w:val="FFFFFF" w:themeColor="background1"/>
          <w:sz w:val="24"/>
          <w:szCs w:val="24"/>
        </w:rPr>
        <w:t xml:space="preserve"> P</w:t>
      </w:r>
      <w:r w:rsidR="003A2D25">
        <w:rPr>
          <w:rFonts w:cstheme="minorHAnsi"/>
          <w:b/>
          <w:bCs/>
          <w:color w:val="FFFFFF" w:themeColor="background1"/>
          <w:sz w:val="24"/>
          <w:szCs w:val="24"/>
        </w:rPr>
        <w:t>ua</w:t>
      </w:r>
      <w:r w:rsidR="001127E2">
        <w:rPr>
          <w:rFonts w:cstheme="minorHAnsi"/>
          <w:b/>
          <w:bCs/>
          <w:color w:val="FFFFFF" w:themeColor="background1"/>
          <w:sz w:val="24"/>
          <w:szCs w:val="24"/>
        </w:rPr>
        <w:t>n)</w:t>
      </w:r>
    </w:p>
    <w:p w14:paraId="34112BB1" w14:textId="1FBDD705" w:rsidR="009537B9" w:rsidRPr="009537B9" w:rsidRDefault="009537B9" w:rsidP="009537B9">
      <w:pPr>
        <w:jc w:val="both"/>
        <w:rPr>
          <w:rFonts w:ascii="Calibri" w:hAnsi="Calibri"/>
          <w:i/>
          <w:iCs/>
          <w:sz w:val="24"/>
          <w:szCs w:val="24"/>
        </w:rPr>
      </w:pPr>
      <w:r w:rsidRPr="00530ABC">
        <w:rPr>
          <w:rFonts w:ascii="Calibri" w:hAnsi="Calibri"/>
          <w:i/>
          <w:iCs/>
          <w:sz w:val="24"/>
          <w:szCs w:val="24"/>
        </w:rPr>
        <w:t>Açıklama:</w:t>
      </w:r>
      <w:r w:rsidR="007D7AB9" w:rsidRPr="00530ABC">
        <w:rPr>
          <w:rFonts w:ascii="Calibri" w:hAnsi="Calibri"/>
          <w:i/>
          <w:iCs/>
          <w:sz w:val="24"/>
          <w:szCs w:val="24"/>
        </w:rPr>
        <w:t xml:space="preserve"> </w:t>
      </w:r>
      <w:r w:rsidR="00763EC3" w:rsidRPr="00820EE5">
        <w:rPr>
          <w:rFonts w:ascii="Calibri" w:hAnsi="Calibri"/>
          <w:i/>
          <w:iCs/>
          <w:sz w:val="24"/>
          <w:szCs w:val="24"/>
        </w:rPr>
        <w:t xml:space="preserve">Proje/Uygulama </w:t>
      </w:r>
      <w:r w:rsidR="007D7AB9" w:rsidRPr="00530ABC">
        <w:rPr>
          <w:rFonts w:ascii="Calibri" w:hAnsi="Calibri"/>
          <w:i/>
          <w:iCs/>
          <w:sz w:val="24"/>
          <w:szCs w:val="24"/>
        </w:rPr>
        <w:t xml:space="preserve">ile gerçekleşen değişimi aşağıdaki metriklerden ilgili olanları ve var ise bunlar dışındaki metrikleri sayısal veriler ile destekleyerek açıklayınız. </w:t>
      </w:r>
      <w:r w:rsidR="007F6E7C">
        <w:rPr>
          <w:rFonts w:ascii="Calibri" w:hAnsi="Calibri"/>
          <w:i/>
          <w:iCs/>
          <w:sz w:val="24"/>
          <w:szCs w:val="24"/>
        </w:rPr>
        <w:t>Çalışma</w:t>
      </w:r>
      <w:r w:rsidR="007F6E7C" w:rsidRPr="00530ABC">
        <w:rPr>
          <w:rFonts w:ascii="Calibri" w:hAnsi="Calibri"/>
          <w:i/>
          <w:iCs/>
          <w:sz w:val="24"/>
          <w:szCs w:val="24"/>
        </w:rPr>
        <w:t xml:space="preserve"> </w:t>
      </w:r>
      <w:r w:rsidRPr="00530ABC">
        <w:rPr>
          <w:rFonts w:ascii="Calibri" w:hAnsi="Calibri"/>
          <w:i/>
          <w:iCs/>
          <w:sz w:val="24"/>
          <w:szCs w:val="24"/>
        </w:rPr>
        <w:t>kapsamında elde edilen çevresel, teknik ve ekonomik performans göstergeleri verilmeli</w:t>
      </w:r>
      <w:r w:rsidR="00807790">
        <w:rPr>
          <w:rFonts w:ascii="Calibri" w:hAnsi="Calibri"/>
          <w:i/>
          <w:iCs/>
          <w:sz w:val="24"/>
          <w:szCs w:val="24"/>
        </w:rPr>
        <w:t xml:space="preserve">, </w:t>
      </w:r>
      <w:r w:rsidR="00807790" w:rsidRPr="00A61D8A">
        <w:rPr>
          <w:rFonts w:ascii="Calibri" w:hAnsi="Calibri"/>
          <w:i/>
          <w:iCs/>
          <w:sz w:val="24"/>
          <w:szCs w:val="24"/>
        </w:rPr>
        <w:t>mümkün olduğunca doğrulayıcı belgelerle desteklenerek açıklanmalıdır.</w:t>
      </w:r>
      <w:r w:rsidRPr="00530ABC">
        <w:rPr>
          <w:rFonts w:ascii="Calibri" w:hAnsi="Calibri"/>
          <w:i/>
          <w:iCs/>
          <w:sz w:val="24"/>
          <w:szCs w:val="24"/>
        </w:rPr>
        <w:t xml:space="preserve"> Uygulama öncesi ve sonrası veriler kıyaslanarak kaynak verimliliği, kirlilik önleme ve emisyon azaltımına ilişkin spesifik ölçüm metrikleri ve somut veriler sunulmalıdır.</w:t>
      </w:r>
      <w:r w:rsidR="007D7AB9">
        <w:rPr>
          <w:rFonts w:ascii="Calibri" w:hAnsi="Calibri"/>
          <w:i/>
          <w:iCs/>
          <w:sz w:val="24"/>
          <w:szCs w:val="24"/>
        </w:rPr>
        <w:t xml:space="preserve"> </w:t>
      </w:r>
    </w:p>
    <w:p w14:paraId="0F938437" w14:textId="469E5C54" w:rsidR="00F2453D" w:rsidRPr="000758D3" w:rsidRDefault="00F2453D" w:rsidP="00F2453D">
      <w:pPr>
        <w:jc w:val="both"/>
        <w:rPr>
          <w:rFonts w:cstheme="minorHAnsi"/>
          <w:i/>
          <w:iCs/>
          <w:sz w:val="24"/>
          <w:szCs w:val="24"/>
        </w:rPr>
      </w:pPr>
      <w:r w:rsidRPr="000758D3">
        <w:rPr>
          <w:rFonts w:cstheme="minorHAnsi"/>
          <w:b/>
          <w:bCs/>
          <w:i/>
          <w:iCs/>
          <w:sz w:val="24"/>
          <w:szCs w:val="24"/>
        </w:rPr>
        <w:t>Kaynak Verimliliği Metrikleri:</w:t>
      </w:r>
    </w:p>
    <w:p w14:paraId="2943E5FB" w14:textId="197AD89F" w:rsidR="00F2453D" w:rsidRPr="000758D3" w:rsidRDefault="00F2453D" w:rsidP="00F2453D">
      <w:pPr>
        <w:pStyle w:val="ListeParagraf"/>
        <w:numPr>
          <w:ilvl w:val="0"/>
          <w:numId w:val="5"/>
        </w:numPr>
        <w:jc w:val="both"/>
        <w:rPr>
          <w:rFonts w:cstheme="minorHAnsi"/>
          <w:i/>
          <w:iCs/>
          <w:sz w:val="24"/>
          <w:szCs w:val="24"/>
        </w:rPr>
      </w:pPr>
      <w:r w:rsidRPr="000758D3">
        <w:rPr>
          <w:rFonts w:cstheme="minorHAnsi"/>
          <w:i/>
          <w:iCs/>
          <w:sz w:val="24"/>
          <w:szCs w:val="24"/>
        </w:rPr>
        <w:t>Ürün/Birim Başına Su Tüketimi (m³/ton veya m³/ürün)</w:t>
      </w:r>
    </w:p>
    <w:p w14:paraId="2CDAAA46" w14:textId="63DA4B80" w:rsidR="00F2453D" w:rsidRPr="000758D3" w:rsidRDefault="00F2453D" w:rsidP="00F2453D">
      <w:pPr>
        <w:pStyle w:val="ListeParagraf"/>
        <w:numPr>
          <w:ilvl w:val="0"/>
          <w:numId w:val="5"/>
        </w:numPr>
        <w:jc w:val="both"/>
        <w:rPr>
          <w:rFonts w:cstheme="minorHAnsi"/>
          <w:i/>
          <w:iCs/>
          <w:sz w:val="24"/>
          <w:szCs w:val="24"/>
        </w:rPr>
      </w:pPr>
      <w:r w:rsidRPr="000758D3">
        <w:rPr>
          <w:rFonts w:cstheme="minorHAnsi"/>
          <w:i/>
          <w:iCs/>
          <w:sz w:val="24"/>
          <w:szCs w:val="24"/>
        </w:rPr>
        <w:t>Ürün/Birim Başına Enerji Tüketimi (kWh/ton veya GJ/ürün)</w:t>
      </w:r>
    </w:p>
    <w:p w14:paraId="5BC2FBF8" w14:textId="4527B65E" w:rsidR="00F2453D" w:rsidRPr="000758D3" w:rsidRDefault="00F2453D" w:rsidP="00F2453D">
      <w:pPr>
        <w:pStyle w:val="ListeParagraf"/>
        <w:numPr>
          <w:ilvl w:val="0"/>
          <w:numId w:val="5"/>
        </w:numPr>
        <w:jc w:val="both"/>
        <w:rPr>
          <w:rFonts w:cstheme="minorHAnsi"/>
          <w:i/>
          <w:iCs/>
          <w:sz w:val="24"/>
          <w:szCs w:val="24"/>
        </w:rPr>
      </w:pPr>
      <w:r w:rsidRPr="000758D3">
        <w:rPr>
          <w:rFonts w:cstheme="minorHAnsi"/>
          <w:i/>
          <w:iCs/>
          <w:sz w:val="24"/>
          <w:szCs w:val="24"/>
        </w:rPr>
        <w:t>Hammadde/Girdi Verimliliği</w:t>
      </w:r>
    </w:p>
    <w:p w14:paraId="00E6163A" w14:textId="46058A1D" w:rsidR="007C6B8E" w:rsidRPr="000758D3" w:rsidRDefault="007C6B8E" w:rsidP="00F2453D">
      <w:pPr>
        <w:pStyle w:val="ListeParagraf"/>
        <w:numPr>
          <w:ilvl w:val="0"/>
          <w:numId w:val="5"/>
        </w:numPr>
        <w:jc w:val="both"/>
        <w:rPr>
          <w:rFonts w:cstheme="minorHAnsi"/>
          <w:i/>
          <w:iCs/>
          <w:sz w:val="24"/>
          <w:szCs w:val="24"/>
        </w:rPr>
      </w:pPr>
      <w:r w:rsidRPr="000758D3">
        <w:rPr>
          <w:rFonts w:cstheme="minorHAnsi"/>
          <w:i/>
          <w:iCs/>
          <w:sz w:val="24"/>
          <w:szCs w:val="24"/>
        </w:rPr>
        <w:t>Kimyasal Tüketimi (kg/yıl)</w:t>
      </w:r>
    </w:p>
    <w:p w14:paraId="6249504E" w14:textId="3B40E51E" w:rsidR="00F2453D" w:rsidRPr="000758D3" w:rsidRDefault="00F2453D" w:rsidP="00F2453D">
      <w:pPr>
        <w:jc w:val="both"/>
        <w:rPr>
          <w:rFonts w:cstheme="minorHAnsi"/>
          <w:i/>
          <w:iCs/>
          <w:sz w:val="24"/>
          <w:szCs w:val="24"/>
        </w:rPr>
      </w:pPr>
      <w:r w:rsidRPr="000758D3">
        <w:rPr>
          <w:rFonts w:cstheme="minorHAnsi"/>
          <w:b/>
          <w:bCs/>
          <w:i/>
          <w:iCs/>
          <w:sz w:val="24"/>
          <w:szCs w:val="24"/>
        </w:rPr>
        <w:lastRenderedPageBreak/>
        <w:t>Kirlilik Önleme ve Atık Metrikleri:</w:t>
      </w:r>
    </w:p>
    <w:p w14:paraId="319A99CD" w14:textId="75EFFE0A" w:rsidR="00F2453D" w:rsidRPr="000758D3" w:rsidRDefault="00F2453D" w:rsidP="00F2453D">
      <w:pPr>
        <w:pStyle w:val="ListeParagraf"/>
        <w:numPr>
          <w:ilvl w:val="0"/>
          <w:numId w:val="6"/>
        </w:numPr>
        <w:jc w:val="both"/>
        <w:rPr>
          <w:rFonts w:cstheme="minorHAnsi"/>
          <w:i/>
          <w:iCs/>
          <w:sz w:val="24"/>
          <w:szCs w:val="24"/>
        </w:rPr>
      </w:pPr>
      <w:r w:rsidRPr="000758D3">
        <w:rPr>
          <w:rFonts w:cstheme="minorHAnsi"/>
          <w:i/>
          <w:iCs/>
          <w:sz w:val="24"/>
          <w:szCs w:val="24"/>
        </w:rPr>
        <w:t>Tehlikeli ve Tehlikesiz Atık Oluşum</w:t>
      </w:r>
      <w:r w:rsidR="00EE6136" w:rsidRPr="000758D3">
        <w:rPr>
          <w:rFonts w:cstheme="minorHAnsi"/>
          <w:i/>
          <w:iCs/>
          <w:sz w:val="24"/>
          <w:szCs w:val="24"/>
        </w:rPr>
        <w:t>u</w:t>
      </w:r>
      <w:r w:rsidRPr="000758D3">
        <w:rPr>
          <w:rFonts w:cstheme="minorHAnsi"/>
          <w:i/>
          <w:iCs/>
          <w:sz w:val="24"/>
          <w:szCs w:val="24"/>
        </w:rPr>
        <w:t xml:space="preserve"> </w:t>
      </w:r>
    </w:p>
    <w:p w14:paraId="130B22AB" w14:textId="7C474CD9" w:rsidR="00F2453D" w:rsidRPr="000758D3" w:rsidRDefault="00F2453D" w:rsidP="00F2453D">
      <w:pPr>
        <w:pStyle w:val="ListeParagraf"/>
        <w:numPr>
          <w:ilvl w:val="0"/>
          <w:numId w:val="6"/>
        </w:numPr>
        <w:jc w:val="both"/>
        <w:rPr>
          <w:rFonts w:cstheme="minorHAnsi"/>
          <w:i/>
          <w:iCs/>
          <w:sz w:val="24"/>
          <w:szCs w:val="24"/>
        </w:rPr>
      </w:pPr>
      <w:r w:rsidRPr="000758D3">
        <w:rPr>
          <w:rFonts w:cstheme="minorHAnsi"/>
          <w:i/>
          <w:iCs/>
          <w:sz w:val="24"/>
          <w:szCs w:val="24"/>
        </w:rPr>
        <w:t>Atık Su ve Geri Kazanım</w:t>
      </w:r>
      <w:r w:rsidR="00EE6136" w:rsidRPr="000758D3">
        <w:rPr>
          <w:rFonts w:cstheme="minorHAnsi"/>
          <w:i/>
          <w:iCs/>
          <w:sz w:val="24"/>
          <w:szCs w:val="24"/>
        </w:rPr>
        <w:t>ı</w:t>
      </w:r>
    </w:p>
    <w:p w14:paraId="092BAD4D" w14:textId="7237B6D4" w:rsidR="00196A0B" w:rsidRPr="000758D3" w:rsidRDefault="00196A0B" w:rsidP="00F2453D">
      <w:pPr>
        <w:pStyle w:val="ListeParagraf"/>
        <w:numPr>
          <w:ilvl w:val="0"/>
          <w:numId w:val="6"/>
        </w:numPr>
        <w:jc w:val="both"/>
        <w:rPr>
          <w:rFonts w:cstheme="minorHAnsi"/>
          <w:i/>
          <w:iCs/>
          <w:sz w:val="24"/>
          <w:szCs w:val="24"/>
        </w:rPr>
      </w:pPr>
      <w:r w:rsidRPr="000758D3">
        <w:rPr>
          <w:rFonts w:cstheme="minorHAnsi"/>
          <w:i/>
          <w:iCs/>
          <w:sz w:val="24"/>
          <w:szCs w:val="24"/>
        </w:rPr>
        <w:t>Atık Su Kalitesi</w:t>
      </w:r>
    </w:p>
    <w:p w14:paraId="2D3DC1C1" w14:textId="456B357A" w:rsidR="00F2453D" w:rsidRPr="000758D3" w:rsidRDefault="00F2453D" w:rsidP="00F2453D">
      <w:pPr>
        <w:pStyle w:val="ListeParagraf"/>
        <w:numPr>
          <w:ilvl w:val="0"/>
          <w:numId w:val="6"/>
        </w:numPr>
        <w:jc w:val="both"/>
        <w:rPr>
          <w:rFonts w:cstheme="minorHAnsi"/>
          <w:i/>
          <w:iCs/>
          <w:sz w:val="24"/>
          <w:szCs w:val="24"/>
        </w:rPr>
      </w:pPr>
      <w:r w:rsidRPr="000758D3">
        <w:rPr>
          <w:rFonts w:cstheme="minorHAnsi"/>
          <w:i/>
          <w:iCs/>
          <w:sz w:val="24"/>
          <w:szCs w:val="24"/>
        </w:rPr>
        <w:t>Atık Azaltım/Dönüşüm</w:t>
      </w:r>
      <w:r w:rsidR="00EE6136" w:rsidRPr="000758D3">
        <w:rPr>
          <w:rFonts w:cstheme="minorHAnsi"/>
          <w:i/>
          <w:iCs/>
          <w:sz w:val="24"/>
          <w:szCs w:val="24"/>
        </w:rPr>
        <w:t>ü</w:t>
      </w:r>
      <w:r w:rsidR="00544831" w:rsidRPr="000758D3">
        <w:rPr>
          <w:rFonts w:cstheme="minorHAnsi"/>
          <w:i/>
          <w:iCs/>
          <w:sz w:val="24"/>
          <w:szCs w:val="24"/>
        </w:rPr>
        <w:t xml:space="preserve"> </w:t>
      </w:r>
      <w:r w:rsidRPr="000758D3">
        <w:rPr>
          <w:rFonts w:cstheme="minorHAnsi"/>
          <w:i/>
          <w:iCs/>
          <w:sz w:val="24"/>
          <w:szCs w:val="24"/>
        </w:rPr>
        <w:t xml:space="preserve">(Endüstriyel </w:t>
      </w:r>
      <w:proofErr w:type="spellStart"/>
      <w:r w:rsidRPr="000758D3">
        <w:rPr>
          <w:rFonts w:cstheme="minorHAnsi"/>
          <w:i/>
          <w:iCs/>
          <w:sz w:val="24"/>
          <w:szCs w:val="24"/>
        </w:rPr>
        <w:t>Simbiyoz</w:t>
      </w:r>
      <w:proofErr w:type="spellEnd"/>
      <w:r w:rsidRPr="000758D3">
        <w:rPr>
          <w:rFonts w:cstheme="minorHAnsi"/>
          <w:i/>
          <w:iCs/>
          <w:sz w:val="24"/>
          <w:szCs w:val="24"/>
        </w:rPr>
        <w:t xml:space="preserve"> / Döngüsel Ekonomi katkısı)</w:t>
      </w:r>
    </w:p>
    <w:p w14:paraId="353ED577" w14:textId="4D9DF20D" w:rsidR="00F2453D" w:rsidRPr="000758D3" w:rsidRDefault="00F2453D" w:rsidP="00F2453D">
      <w:pPr>
        <w:jc w:val="both"/>
        <w:rPr>
          <w:rFonts w:cstheme="minorHAnsi"/>
          <w:i/>
          <w:iCs/>
          <w:sz w:val="24"/>
          <w:szCs w:val="24"/>
        </w:rPr>
      </w:pPr>
      <w:r w:rsidRPr="000758D3">
        <w:rPr>
          <w:rFonts w:cstheme="minorHAnsi"/>
          <w:b/>
          <w:bCs/>
          <w:i/>
          <w:iCs/>
          <w:sz w:val="24"/>
          <w:szCs w:val="24"/>
        </w:rPr>
        <w:t>Karbon ve Emisyon Metrikleri:</w:t>
      </w:r>
    </w:p>
    <w:p w14:paraId="46901397" w14:textId="57661483" w:rsidR="00F2453D" w:rsidRPr="000758D3" w:rsidRDefault="00F2453D" w:rsidP="00F2453D">
      <w:pPr>
        <w:pStyle w:val="ListeParagraf"/>
        <w:numPr>
          <w:ilvl w:val="0"/>
          <w:numId w:val="7"/>
        </w:numPr>
        <w:jc w:val="both"/>
        <w:rPr>
          <w:rFonts w:cstheme="minorHAnsi"/>
          <w:i/>
          <w:iCs/>
          <w:sz w:val="24"/>
          <w:szCs w:val="24"/>
        </w:rPr>
      </w:pPr>
      <w:r w:rsidRPr="000758D3">
        <w:rPr>
          <w:rFonts w:cstheme="minorHAnsi"/>
          <w:i/>
          <w:iCs/>
          <w:sz w:val="24"/>
          <w:szCs w:val="24"/>
        </w:rPr>
        <w:t>Sera Gazı Emisyon</w:t>
      </w:r>
      <w:r w:rsidR="00EE6136" w:rsidRPr="000758D3">
        <w:rPr>
          <w:rFonts w:cstheme="minorHAnsi"/>
          <w:i/>
          <w:iCs/>
          <w:sz w:val="24"/>
          <w:szCs w:val="24"/>
        </w:rPr>
        <w:t>ları</w:t>
      </w:r>
      <w:r w:rsidRPr="000758D3">
        <w:rPr>
          <w:rFonts w:cstheme="minorHAnsi"/>
          <w:i/>
          <w:iCs/>
          <w:sz w:val="24"/>
          <w:szCs w:val="24"/>
        </w:rPr>
        <w:t xml:space="preserve"> (Kapsam 1 ve Kapsam 2</w:t>
      </w:r>
      <w:r w:rsidR="00736EEB" w:rsidRPr="000758D3">
        <w:rPr>
          <w:rFonts w:cstheme="minorHAnsi"/>
          <w:i/>
          <w:iCs/>
          <w:sz w:val="24"/>
          <w:szCs w:val="24"/>
        </w:rPr>
        <w:t>, var ise Kapsam 3</w:t>
      </w:r>
      <w:r w:rsidRPr="000758D3">
        <w:rPr>
          <w:rFonts w:cstheme="minorHAnsi"/>
          <w:i/>
          <w:iCs/>
          <w:sz w:val="24"/>
          <w:szCs w:val="24"/>
        </w:rPr>
        <w:t>)</w:t>
      </w:r>
    </w:p>
    <w:p w14:paraId="204C6E23" w14:textId="3AFF4E09" w:rsidR="00F2453D" w:rsidRPr="000758D3" w:rsidRDefault="00E1687A" w:rsidP="00F2453D">
      <w:pPr>
        <w:pStyle w:val="ListeParagraf"/>
        <w:numPr>
          <w:ilvl w:val="0"/>
          <w:numId w:val="7"/>
        </w:numPr>
        <w:jc w:val="both"/>
        <w:rPr>
          <w:rFonts w:cstheme="minorHAnsi"/>
          <w:i/>
          <w:iCs/>
          <w:sz w:val="24"/>
          <w:szCs w:val="24"/>
        </w:rPr>
      </w:pPr>
      <w:r w:rsidRPr="000758D3">
        <w:rPr>
          <w:rFonts w:cstheme="minorHAnsi"/>
          <w:i/>
          <w:iCs/>
          <w:sz w:val="24"/>
          <w:szCs w:val="24"/>
        </w:rPr>
        <w:t>Hava Kirletici Emisyonlar</w:t>
      </w:r>
      <w:r w:rsidR="00EE6136" w:rsidRPr="000758D3">
        <w:rPr>
          <w:rFonts w:cstheme="minorHAnsi"/>
          <w:i/>
          <w:iCs/>
          <w:sz w:val="24"/>
          <w:szCs w:val="24"/>
        </w:rPr>
        <w:t>ı</w:t>
      </w:r>
    </w:p>
    <w:p w14:paraId="2F29E5DF" w14:textId="495283A3" w:rsidR="00F2453D" w:rsidRPr="000758D3" w:rsidRDefault="00F2453D" w:rsidP="00F2453D">
      <w:pPr>
        <w:jc w:val="both"/>
        <w:rPr>
          <w:rFonts w:cstheme="minorHAnsi"/>
          <w:i/>
          <w:iCs/>
          <w:sz w:val="24"/>
          <w:szCs w:val="24"/>
        </w:rPr>
      </w:pPr>
      <w:r w:rsidRPr="000758D3">
        <w:rPr>
          <w:rFonts w:cstheme="minorHAnsi"/>
          <w:b/>
          <w:bCs/>
          <w:i/>
          <w:iCs/>
          <w:sz w:val="24"/>
          <w:szCs w:val="24"/>
        </w:rPr>
        <w:t>Ekonomik Performans Metrikleri:</w:t>
      </w:r>
    </w:p>
    <w:p w14:paraId="4DDCDC11" w14:textId="77777777" w:rsidR="00B00B05" w:rsidRPr="000758D3" w:rsidRDefault="00F2453D" w:rsidP="00B00B05">
      <w:pPr>
        <w:pStyle w:val="ListeParagraf"/>
        <w:numPr>
          <w:ilvl w:val="0"/>
          <w:numId w:val="8"/>
        </w:numPr>
        <w:jc w:val="both"/>
        <w:rPr>
          <w:rFonts w:cstheme="minorHAnsi"/>
          <w:i/>
          <w:iCs/>
          <w:sz w:val="24"/>
          <w:szCs w:val="24"/>
        </w:rPr>
      </w:pPr>
      <w:r w:rsidRPr="000758D3">
        <w:rPr>
          <w:rFonts w:cstheme="minorHAnsi"/>
          <w:i/>
          <w:iCs/>
          <w:sz w:val="24"/>
          <w:szCs w:val="24"/>
        </w:rPr>
        <w:t>Geri Ödeme Süresi</w:t>
      </w:r>
    </w:p>
    <w:p w14:paraId="227ED853" w14:textId="13876FE8" w:rsidR="00257933" w:rsidRPr="000758D3" w:rsidRDefault="00F2453D" w:rsidP="00B00B05">
      <w:pPr>
        <w:pStyle w:val="ListeParagraf"/>
        <w:numPr>
          <w:ilvl w:val="0"/>
          <w:numId w:val="8"/>
        </w:numPr>
        <w:jc w:val="both"/>
        <w:rPr>
          <w:rFonts w:cstheme="minorHAnsi"/>
          <w:i/>
          <w:iCs/>
          <w:sz w:val="24"/>
          <w:szCs w:val="24"/>
        </w:rPr>
      </w:pPr>
      <w:r w:rsidRPr="000758D3">
        <w:rPr>
          <w:rFonts w:cstheme="minorHAnsi"/>
          <w:i/>
          <w:iCs/>
          <w:sz w:val="24"/>
          <w:szCs w:val="24"/>
        </w:rPr>
        <w:t>Birim Başına Maliyet Tasarrufu (TL veya EUR/ürün)</w:t>
      </w:r>
    </w:p>
    <w:p w14:paraId="465669CE" w14:textId="77777777" w:rsidR="00510435" w:rsidRDefault="00510435" w:rsidP="00257933">
      <w:pPr>
        <w:jc w:val="both"/>
        <w:rPr>
          <w:rFonts w:cstheme="minorHAnsi"/>
          <w:sz w:val="24"/>
          <w:szCs w:val="24"/>
        </w:rPr>
      </w:pPr>
    </w:p>
    <w:p w14:paraId="4492F76E" w14:textId="77777777" w:rsidR="00C57118" w:rsidRPr="00257933" w:rsidRDefault="00C57118" w:rsidP="00257933">
      <w:pPr>
        <w:jc w:val="both"/>
        <w:rPr>
          <w:rFonts w:cstheme="minorHAnsi"/>
          <w:sz w:val="24"/>
          <w:szCs w:val="24"/>
        </w:rPr>
      </w:pPr>
    </w:p>
    <w:p w14:paraId="76E870D6" w14:textId="6CD26E06" w:rsidR="004466C5" w:rsidRDefault="008C2378" w:rsidP="004466C5">
      <w:pPr>
        <w:shd w:val="clear" w:color="auto" w:fill="385623" w:themeFill="accent6" w:themeFillShade="80"/>
        <w:jc w:val="both"/>
        <w:rPr>
          <w:rFonts w:cstheme="minorHAnsi"/>
          <w:b/>
          <w:bCs/>
          <w:color w:val="FFFFFF" w:themeColor="background1"/>
          <w:sz w:val="24"/>
          <w:szCs w:val="24"/>
        </w:rPr>
      </w:pPr>
      <w:r>
        <w:rPr>
          <w:rFonts w:cstheme="minorHAnsi"/>
          <w:b/>
          <w:bCs/>
          <w:color w:val="FFFFFF" w:themeColor="background1"/>
          <w:sz w:val="24"/>
          <w:szCs w:val="24"/>
        </w:rPr>
        <w:t>5</w:t>
      </w:r>
      <w:r w:rsidR="004466C5" w:rsidRPr="008E3D70">
        <w:rPr>
          <w:rFonts w:cstheme="minorHAnsi"/>
          <w:b/>
          <w:bCs/>
          <w:color w:val="FFFFFF" w:themeColor="background1"/>
          <w:sz w:val="24"/>
          <w:szCs w:val="24"/>
        </w:rPr>
        <w:t xml:space="preserve">. </w:t>
      </w:r>
      <w:r w:rsidR="00763EC3" w:rsidRPr="00AD3307">
        <w:rPr>
          <w:rFonts w:cstheme="minorHAnsi"/>
          <w:b/>
          <w:bCs/>
          <w:color w:val="FFFFFF" w:themeColor="background1"/>
          <w:sz w:val="24"/>
          <w:szCs w:val="24"/>
        </w:rPr>
        <w:t>Proje/Uygulamanın</w:t>
      </w:r>
      <w:r w:rsidR="00763EC3">
        <w:rPr>
          <w:rFonts w:cstheme="minorHAnsi"/>
          <w:sz w:val="24"/>
          <w:szCs w:val="24"/>
        </w:rPr>
        <w:t xml:space="preserve"> </w:t>
      </w:r>
      <w:r w:rsidR="004466C5" w:rsidRPr="008E3D70">
        <w:rPr>
          <w:rFonts w:cstheme="minorHAnsi"/>
          <w:b/>
          <w:bCs/>
          <w:color w:val="FFFFFF" w:themeColor="background1"/>
          <w:sz w:val="24"/>
          <w:szCs w:val="24"/>
        </w:rPr>
        <w:t>somut toplumsal ve çevresel faydalarını açıklayınız.</w:t>
      </w:r>
      <w:r w:rsidR="00375BCF">
        <w:rPr>
          <w:rFonts w:cstheme="minorHAnsi"/>
          <w:b/>
          <w:bCs/>
          <w:color w:val="FFFFFF" w:themeColor="background1"/>
          <w:sz w:val="24"/>
          <w:szCs w:val="24"/>
        </w:rPr>
        <w:t xml:space="preserve"> (1</w:t>
      </w:r>
      <w:r w:rsidR="006379F6">
        <w:rPr>
          <w:rFonts w:cstheme="minorHAnsi"/>
          <w:b/>
          <w:bCs/>
          <w:color w:val="FFFFFF" w:themeColor="background1"/>
          <w:sz w:val="24"/>
          <w:szCs w:val="24"/>
        </w:rPr>
        <w:t>0</w:t>
      </w:r>
      <w:r w:rsidR="00375BCF">
        <w:rPr>
          <w:rFonts w:cstheme="minorHAnsi"/>
          <w:b/>
          <w:bCs/>
          <w:color w:val="FFFFFF" w:themeColor="background1"/>
          <w:sz w:val="24"/>
          <w:szCs w:val="24"/>
        </w:rPr>
        <w:t xml:space="preserve"> Puan)</w:t>
      </w:r>
    </w:p>
    <w:p w14:paraId="555885B5" w14:textId="5D950F1A" w:rsidR="00A61D8A" w:rsidRPr="004466C5" w:rsidRDefault="00A61D8A" w:rsidP="004466C5">
      <w:pPr>
        <w:jc w:val="both"/>
        <w:rPr>
          <w:rFonts w:ascii="Calibri" w:hAnsi="Calibri"/>
          <w:i/>
          <w:iCs/>
          <w:sz w:val="24"/>
          <w:szCs w:val="24"/>
        </w:rPr>
      </w:pPr>
      <w:r>
        <w:rPr>
          <w:rFonts w:ascii="Calibri" w:hAnsi="Calibri"/>
          <w:i/>
          <w:iCs/>
          <w:sz w:val="24"/>
          <w:szCs w:val="24"/>
        </w:rPr>
        <w:t xml:space="preserve">Açıklama: </w:t>
      </w:r>
      <w:r w:rsidR="00605D96" w:rsidRPr="00605D96">
        <w:rPr>
          <w:rFonts w:ascii="Calibri" w:hAnsi="Calibri"/>
          <w:i/>
          <w:iCs/>
          <w:sz w:val="24"/>
          <w:szCs w:val="24"/>
        </w:rPr>
        <w:t>Proje/Uygulama</w:t>
      </w:r>
      <w:r w:rsidR="00605D96">
        <w:rPr>
          <w:rFonts w:ascii="Calibri" w:hAnsi="Calibri"/>
          <w:i/>
          <w:iCs/>
          <w:sz w:val="24"/>
          <w:szCs w:val="24"/>
        </w:rPr>
        <w:t xml:space="preserve"> </w:t>
      </w:r>
      <w:r w:rsidRPr="00A61D8A">
        <w:rPr>
          <w:rFonts w:ascii="Calibri" w:hAnsi="Calibri"/>
          <w:i/>
          <w:iCs/>
          <w:sz w:val="24"/>
          <w:szCs w:val="24"/>
        </w:rPr>
        <w:t xml:space="preserve">öncesi ve sonrası </w:t>
      </w:r>
      <w:r w:rsidR="0073015D">
        <w:rPr>
          <w:rFonts w:ascii="Calibri" w:hAnsi="Calibri"/>
          <w:i/>
          <w:iCs/>
          <w:sz w:val="24"/>
          <w:szCs w:val="24"/>
        </w:rPr>
        <w:t>sağlanan</w:t>
      </w:r>
      <w:r w:rsidRPr="00A61D8A">
        <w:rPr>
          <w:rFonts w:ascii="Calibri" w:hAnsi="Calibri"/>
          <w:i/>
          <w:iCs/>
          <w:sz w:val="24"/>
          <w:szCs w:val="24"/>
        </w:rPr>
        <w:t xml:space="preserve"> toplumsal ve çevresel faydalar, mümkün olduğunca nicel veriler ve doğrulayıcı belgelerle desteklenerek açıklanmalıdır. Toplumsal faydalar; çalışan sağlığı ve güvenliği, çalışma koşullarının iyileştirilmesi, eğitim ve farkındalık faaliyetleri ile yerel topluma sağlanan katkılar gibi unsurları içerebilir. Çevresel faydalar</w:t>
      </w:r>
      <w:r w:rsidR="0073015D">
        <w:rPr>
          <w:rFonts w:ascii="Calibri" w:hAnsi="Calibri"/>
          <w:i/>
          <w:iCs/>
          <w:sz w:val="24"/>
          <w:szCs w:val="24"/>
        </w:rPr>
        <w:t>da</w:t>
      </w:r>
      <w:r w:rsidRPr="00A61D8A">
        <w:rPr>
          <w:rFonts w:ascii="Calibri" w:hAnsi="Calibri"/>
          <w:i/>
          <w:iCs/>
          <w:sz w:val="24"/>
          <w:szCs w:val="24"/>
        </w:rPr>
        <w:t xml:space="preserve"> ise iklim değişikliğinin etkilerinin azaltılması veya iklim değişikliğine uyumun desteklenmesi, kaynak verimliliği ile biyoçeşitliliğin korunması</w:t>
      </w:r>
      <w:r w:rsidR="0073015D">
        <w:rPr>
          <w:rFonts w:ascii="Calibri" w:hAnsi="Calibri"/>
          <w:i/>
          <w:iCs/>
          <w:sz w:val="24"/>
          <w:szCs w:val="24"/>
        </w:rPr>
        <w:t xml:space="preserve"> vb. </w:t>
      </w:r>
      <w:r w:rsidRPr="00A61D8A">
        <w:rPr>
          <w:rFonts w:ascii="Calibri" w:hAnsi="Calibri"/>
          <w:i/>
          <w:iCs/>
          <w:sz w:val="24"/>
          <w:szCs w:val="24"/>
        </w:rPr>
        <w:t>katkılar ortaya konulmalıdır.</w:t>
      </w:r>
    </w:p>
    <w:p w14:paraId="25231F27" w14:textId="77777777" w:rsidR="00400547" w:rsidRDefault="00400547" w:rsidP="004C1AA4">
      <w:pPr>
        <w:jc w:val="both"/>
        <w:rPr>
          <w:rFonts w:cstheme="minorHAnsi"/>
          <w:sz w:val="24"/>
          <w:szCs w:val="24"/>
        </w:rPr>
      </w:pPr>
    </w:p>
    <w:p w14:paraId="71B7488E" w14:textId="77777777" w:rsidR="00C57118" w:rsidRPr="008E3D70" w:rsidRDefault="00C57118" w:rsidP="004C1AA4">
      <w:pPr>
        <w:jc w:val="both"/>
        <w:rPr>
          <w:rFonts w:cstheme="minorHAnsi"/>
          <w:sz w:val="24"/>
          <w:szCs w:val="24"/>
        </w:rPr>
      </w:pPr>
    </w:p>
    <w:p w14:paraId="76866E8F" w14:textId="3A714EFC" w:rsidR="00E73712" w:rsidRPr="008E3D70" w:rsidRDefault="008C2378" w:rsidP="00E80D90">
      <w:pPr>
        <w:shd w:val="clear" w:color="auto" w:fill="385623" w:themeFill="accent6" w:themeFillShade="80"/>
        <w:jc w:val="both"/>
        <w:rPr>
          <w:rFonts w:cstheme="minorHAnsi"/>
          <w:b/>
          <w:bCs/>
          <w:color w:val="FFFFFF" w:themeColor="background1"/>
          <w:sz w:val="24"/>
          <w:szCs w:val="24"/>
        </w:rPr>
      </w:pPr>
      <w:r>
        <w:rPr>
          <w:rFonts w:cstheme="minorHAnsi"/>
          <w:b/>
          <w:bCs/>
          <w:color w:val="FFFFFF" w:themeColor="background1"/>
          <w:sz w:val="24"/>
          <w:szCs w:val="24"/>
        </w:rPr>
        <w:t>6</w:t>
      </w:r>
      <w:r w:rsidR="00E80D90" w:rsidRPr="008E3D70">
        <w:rPr>
          <w:rFonts w:cstheme="minorHAnsi"/>
          <w:b/>
          <w:bCs/>
          <w:color w:val="FFFFFF" w:themeColor="background1"/>
          <w:sz w:val="24"/>
          <w:szCs w:val="24"/>
        </w:rPr>
        <w:t xml:space="preserve">. </w:t>
      </w:r>
      <w:r w:rsidR="00726325" w:rsidRPr="00AD3307">
        <w:rPr>
          <w:rFonts w:cstheme="minorHAnsi"/>
          <w:b/>
          <w:bCs/>
          <w:color w:val="FFFFFF" w:themeColor="background1"/>
          <w:sz w:val="24"/>
          <w:szCs w:val="24"/>
        </w:rPr>
        <w:t>Proje/Uygulamanın</w:t>
      </w:r>
      <w:r w:rsidR="00726325">
        <w:rPr>
          <w:rFonts w:cstheme="minorHAnsi"/>
          <w:sz w:val="24"/>
          <w:szCs w:val="24"/>
        </w:rPr>
        <w:t xml:space="preserve"> </w:t>
      </w:r>
      <w:r w:rsidR="00D527B7" w:rsidRPr="00D527B7">
        <w:rPr>
          <w:rFonts w:cstheme="minorHAnsi"/>
          <w:b/>
          <w:bCs/>
          <w:color w:val="FFFFFF" w:themeColor="background1"/>
          <w:sz w:val="24"/>
          <w:szCs w:val="24"/>
        </w:rPr>
        <w:t>özgün ve yenilikçi yönlerini, sektör ve ülke genelinde yaygınlaştırılma potansiyelini, ölçeklenebilirliğini ve temiz üretim farkındalığı</w:t>
      </w:r>
      <w:r w:rsidR="00D527B7">
        <w:rPr>
          <w:rFonts w:cstheme="minorHAnsi"/>
          <w:b/>
          <w:bCs/>
          <w:color w:val="FFFFFF" w:themeColor="background1"/>
          <w:sz w:val="24"/>
          <w:szCs w:val="24"/>
        </w:rPr>
        <w:t xml:space="preserve"> için gerçekleştirilen çalışmaları </w:t>
      </w:r>
      <w:r w:rsidR="00D527B7" w:rsidRPr="00D527B7">
        <w:rPr>
          <w:rFonts w:cstheme="minorHAnsi"/>
          <w:b/>
          <w:bCs/>
          <w:color w:val="FFFFFF" w:themeColor="background1"/>
          <w:sz w:val="24"/>
          <w:szCs w:val="24"/>
        </w:rPr>
        <w:t xml:space="preserve">açıklayınız. </w:t>
      </w:r>
      <w:r w:rsidR="00375BCF">
        <w:rPr>
          <w:rFonts w:cstheme="minorHAnsi"/>
          <w:b/>
          <w:bCs/>
          <w:color w:val="FFFFFF" w:themeColor="background1"/>
          <w:sz w:val="24"/>
          <w:szCs w:val="24"/>
        </w:rPr>
        <w:t>(</w:t>
      </w:r>
      <w:r w:rsidR="00B15D3D">
        <w:rPr>
          <w:rFonts w:cstheme="minorHAnsi"/>
          <w:b/>
          <w:bCs/>
          <w:color w:val="FFFFFF" w:themeColor="background1"/>
          <w:sz w:val="24"/>
          <w:szCs w:val="24"/>
        </w:rPr>
        <w:t>15</w:t>
      </w:r>
      <w:r w:rsidR="00375BCF">
        <w:rPr>
          <w:rFonts w:cstheme="minorHAnsi"/>
          <w:b/>
          <w:bCs/>
          <w:color w:val="FFFFFF" w:themeColor="background1"/>
          <w:sz w:val="24"/>
          <w:szCs w:val="24"/>
        </w:rPr>
        <w:t xml:space="preserve"> Puan)</w:t>
      </w:r>
    </w:p>
    <w:p w14:paraId="44D5A90E" w14:textId="123BF1A0" w:rsidR="004934BA" w:rsidRDefault="00E73712" w:rsidP="00E80D90">
      <w:pPr>
        <w:jc w:val="both"/>
        <w:rPr>
          <w:rFonts w:ascii="Calibri" w:hAnsi="Calibri"/>
          <w:i/>
          <w:iCs/>
          <w:sz w:val="24"/>
          <w:szCs w:val="24"/>
        </w:rPr>
      </w:pPr>
      <w:r w:rsidRPr="00E73712">
        <w:rPr>
          <w:rFonts w:ascii="Calibri" w:hAnsi="Calibri"/>
          <w:i/>
          <w:iCs/>
          <w:sz w:val="24"/>
          <w:szCs w:val="24"/>
        </w:rPr>
        <w:t>Açıklama:</w:t>
      </w:r>
      <w:r w:rsidR="00D26BA7">
        <w:rPr>
          <w:rFonts w:ascii="Calibri" w:hAnsi="Calibri"/>
          <w:i/>
          <w:iCs/>
          <w:sz w:val="24"/>
          <w:szCs w:val="24"/>
        </w:rPr>
        <w:t xml:space="preserve"> </w:t>
      </w:r>
      <w:r w:rsidR="00B94C25" w:rsidRPr="00820EE5">
        <w:rPr>
          <w:rFonts w:ascii="Calibri" w:hAnsi="Calibri"/>
          <w:i/>
          <w:iCs/>
          <w:sz w:val="24"/>
          <w:szCs w:val="24"/>
        </w:rPr>
        <w:t xml:space="preserve">Proje/Uygulamanın </w:t>
      </w:r>
      <w:r w:rsidR="00D26BA7" w:rsidRPr="00F06DFA">
        <w:rPr>
          <w:rFonts w:ascii="Calibri" w:hAnsi="Calibri"/>
          <w:i/>
          <w:iCs/>
          <w:sz w:val="24"/>
          <w:szCs w:val="24"/>
        </w:rPr>
        <w:t>mevcut uygulamalardan farklılaşan yönleri, kullanılan yenilikçi teknoloji, yöntem veya süreçler ile temiz üretime sağladığı özgün katkılar açıklanmalıdır.</w:t>
      </w:r>
      <w:r w:rsidR="00D26BA7">
        <w:rPr>
          <w:rFonts w:ascii="Calibri" w:hAnsi="Calibri"/>
          <w:i/>
          <w:iCs/>
          <w:sz w:val="24"/>
          <w:szCs w:val="24"/>
        </w:rPr>
        <w:t xml:space="preserve"> </w:t>
      </w:r>
      <w:r w:rsidR="00EB2A4E">
        <w:rPr>
          <w:rFonts w:ascii="Calibri" w:hAnsi="Calibri"/>
          <w:i/>
          <w:iCs/>
          <w:sz w:val="24"/>
          <w:szCs w:val="24"/>
        </w:rPr>
        <w:t>Çalışmanın</w:t>
      </w:r>
      <w:r w:rsidR="00EB2A4E" w:rsidRPr="00F06DFA">
        <w:rPr>
          <w:rFonts w:ascii="Calibri" w:hAnsi="Calibri"/>
          <w:i/>
          <w:iCs/>
          <w:sz w:val="24"/>
          <w:szCs w:val="24"/>
        </w:rPr>
        <w:t xml:space="preserve"> </w:t>
      </w:r>
      <w:r w:rsidR="00F06DFA" w:rsidRPr="00F06DFA">
        <w:rPr>
          <w:rFonts w:ascii="Calibri" w:hAnsi="Calibri"/>
          <w:i/>
          <w:iCs/>
          <w:sz w:val="24"/>
          <w:szCs w:val="24"/>
        </w:rPr>
        <w:t xml:space="preserve">sektör ve ülke genelinde </w:t>
      </w:r>
      <w:proofErr w:type="spellStart"/>
      <w:r w:rsidR="00F06DFA" w:rsidRPr="00F06DFA">
        <w:rPr>
          <w:rFonts w:ascii="Calibri" w:hAnsi="Calibri"/>
          <w:i/>
          <w:iCs/>
          <w:sz w:val="24"/>
          <w:szCs w:val="24"/>
        </w:rPr>
        <w:t>yaygınlaştırılabilirliği</w:t>
      </w:r>
      <w:proofErr w:type="spellEnd"/>
      <w:r w:rsidR="00F06DFA" w:rsidRPr="00F06DFA">
        <w:rPr>
          <w:rFonts w:ascii="Calibri" w:hAnsi="Calibri"/>
          <w:i/>
          <w:iCs/>
          <w:sz w:val="24"/>
          <w:szCs w:val="24"/>
        </w:rPr>
        <w:t xml:space="preserve">, farklı işletmelere uyarlanabilirliği ve bilgi/teknoloji transferi potansiyeli değerlendirilmelidir. Bu kapsamda; temiz üretim odaklı ulusal ve uluslararası destekler, </w:t>
      </w:r>
      <w:r w:rsidR="00EB2A4E">
        <w:rPr>
          <w:rFonts w:ascii="Calibri" w:hAnsi="Calibri"/>
          <w:i/>
          <w:iCs/>
          <w:sz w:val="24"/>
          <w:szCs w:val="24"/>
        </w:rPr>
        <w:t xml:space="preserve">çalışma </w:t>
      </w:r>
      <w:r w:rsidR="00F06DFA" w:rsidRPr="00F06DFA">
        <w:rPr>
          <w:rFonts w:ascii="Calibri" w:hAnsi="Calibri"/>
          <w:i/>
          <w:iCs/>
          <w:sz w:val="24"/>
          <w:szCs w:val="24"/>
        </w:rPr>
        <w:t>kapsamında alınan ödüller, patent/faydalı model/tasarım tescili, teknoloji transferi anlaşmaları, iş birlikleri, yürütülen Ar-Ge faaliyetleri ve diğer ilgili belgelerle açıklamalar desteklenebilir.</w:t>
      </w:r>
    </w:p>
    <w:p w14:paraId="5D937ADA" w14:textId="77777777" w:rsidR="003A3DF4" w:rsidRDefault="003A3DF4" w:rsidP="00E80D90">
      <w:pPr>
        <w:jc w:val="both"/>
        <w:rPr>
          <w:rFonts w:ascii="Calibri" w:hAnsi="Calibri"/>
          <w:i/>
          <w:iCs/>
          <w:sz w:val="24"/>
          <w:szCs w:val="24"/>
        </w:rPr>
      </w:pPr>
    </w:p>
    <w:p w14:paraId="5AA65341" w14:textId="77777777" w:rsidR="00C57118" w:rsidRDefault="00C57118" w:rsidP="00E80D90">
      <w:pPr>
        <w:jc w:val="both"/>
        <w:rPr>
          <w:rFonts w:ascii="Calibri" w:hAnsi="Calibri"/>
          <w:i/>
          <w:iCs/>
          <w:sz w:val="24"/>
          <w:szCs w:val="24"/>
        </w:rPr>
      </w:pPr>
    </w:p>
    <w:p w14:paraId="08238422" w14:textId="20B137C1" w:rsidR="008C2378" w:rsidRPr="0069229B" w:rsidRDefault="00416102" w:rsidP="008C2378">
      <w:pPr>
        <w:shd w:val="clear" w:color="auto" w:fill="385623" w:themeFill="accent6" w:themeFillShade="80"/>
        <w:jc w:val="both"/>
        <w:rPr>
          <w:rFonts w:cstheme="minorHAnsi"/>
          <w:b/>
          <w:bCs/>
          <w:color w:val="FFFFFF" w:themeColor="background1"/>
          <w:sz w:val="24"/>
          <w:szCs w:val="24"/>
        </w:rPr>
      </w:pPr>
      <w:r>
        <w:rPr>
          <w:rFonts w:cstheme="minorHAnsi"/>
          <w:b/>
          <w:bCs/>
          <w:color w:val="FFFFFF" w:themeColor="background1"/>
          <w:sz w:val="24"/>
          <w:szCs w:val="24"/>
        </w:rPr>
        <w:lastRenderedPageBreak/>
        <w:t>7</w:t>
      </w:r>
      <w:r w:rsidR="008C2378" w:rsidRPr="0069229B">
        <w:rPr>
          <w:rFonts w:cstheme="minorHAnsi"/>
          <w:b/>
          <w:bCs/>
          <w:color w:val="FFFFFF" w:themeColor="background1"/>
          <w:sz w:val="24"/>
          <w:szCs w:val="24"/>
        </w:rPr>
        <w:t xml:space="preserve">. </w:t>
      </w:r>
      <w:r w:rsidR="00D83099" w:rsidRPr="00AD3307">
        <w:rPr>
          <w:rFonts w:cstheme="minorHAnsi"/>
          <w:b/>
          <w:bCs/>
          <w:color w:val="FFFFFF" w:themeColor="background1"/>
          <w:sz w:val="24"/>
          <w:szCs w:val="24"/>
        </w:rPr>
        <w:t>Proje/Uygulamanın</w:t>
      </w:r>
      <w:r w:rsidR="00D83099">
        <w:rPr>
          <w:rFonts w:cstheme="minorHAnsi"/>
          <w:sz w:val="24"/>
          <w:szCs w:val="24"/>
        </w:rPr>
        <w:t xml:space="preserve"> </w:t>
      </w:r>
      <w:r w:rsidR="008C2378" w:rsidRPr="0069229B">
        <w:rPr>
          <w:rFonts w:cstheme="minorHAnsi"/>
          <w:b/>
          <w:bCs/>
          <w:color w:val="FFFFFF" w:themeColor="background1"/>
          <w:sz w:val="24"/>
          <w:szCs w:val="24"/>
        </w:rPr>
        <w:t>maliyetine ilişkin detaylar</w:t>
      </w:r>
      <w:r w:rsidR="00680B41">
        <w:rPr>
          <w:rFonts w:cstheme="minorHAnsi"/>
          <w:b/>
          <w:bCs/>
          <w:color w:val="FFFFFF" w:themeColor="background1"/>
          <w:sz w:val="24"/>
          <w:szCs w:val="24"/>
        </w:rPr>
        <w:t xml:space="preserve"> ve projede kullanılan yerli ekipman hakkında bilgi veriniz</w:t>
      </w:r>
      <w:r w:rsidR="00AD753F">
        <w:rPr>
          <w:rFonts w:cstheme="minorHAnsi"/>
          <w:b/>
          <w:bCs/>
          <w:color w:val="FFFFFF" w:themeColor="background1"/>
          <w:sz w:val="24"/>
          <w:szCs w:val="24"/>
        </w:rPr>
        <w:t>.</w:t>
      </w:r>
      <w:r w:rsidR="008C2378" w:rsidRPr="0069229B">
        <w:rPr>
          <w:rFonts w:cstheme="minorHAnsi"/>
          <w:b/>
          <w:bCs/>
          <w:color w:val="FFFFFF" w:themeColor="background1"/>
          <w:sz w:val="24"/>
          <w:szCs w:val="24"/>
        </w:rPr>
        <w:t xml:space="preserve"> </w:t>
      </w:r>
      <w:r w:rsidR="008C2378">
        <w:rPr>
          <w:rFonts w:cstheme="minorHAnsi"/>
          <w:b/>
          <w:bCs/>
          <w:color w:val="FFFFFF" w:themeColor="background1"/>
          <w:sz w:val="24"/>
          <w:szCs w:val="24"/>
        </w:rPr>
        <w:t>(5 Puan)</w:t>
      </w:r>
    </w:p>
    <w:p w14:paraId="2CF69B5F" w14:textId="49B4BC88" w:rsidR="008C2378" w:rsidRPr="00AE6479" w:rsidRDefault="008C2378" w:rsidP="008C2378">
      <w:pPr>
        <w:jc w:val="both"/>
        <w:rPr>
          <w:rFonts w:ascii="Calibri" w:hAnsi="Calibri"/>
          <w:i/>
          <w:iCs/>
          <w:sz w:val="24"/>
          <w:szCs w:val="24"/>
        </w:rPr>
      </w:pPr>
      <w:r w:rsidRPr="00C7146C">
        <w:rPr>
          <w:i/>
          <w:sz w:val="24"/>
          <w:szCs w:val="24"/>
        </w:rPr>
        <w:t xml:space="preserve">Açıklama: Kıyas yapabilmek adına </w:t>
      </w:r>
      <w:r w:rsidR="00D83099" w:rsidRPr="00820EE5">
        <w:rPr>
          <w:rFonts w:ascii="Calibri" w:hAnsi="Calibri"/>
          <w:i/>
          <w:iCs/>
          <w:sz w:val="24"/>
          <w:szCs w:val="24"/>
        </w:rPr>
        <w:t xml:space="preserve">Proje/Uygulamanın </w:t>
      </w:r>
      <w:r w:rsidRPr="00820EE5">
        <w:rPr>
          <w:rFonts w:ascii="Calibri" w:hAnsi="Calibri"/>
          <w:i/>
          <w:iCs/>
          <w:sz w:val="24"/>
          <w:szCs w:val="24"/>
        </w:rPr>
        <w:t>maliyet</w:t>
      </w:r>
      <w:r w:rsidRPr="00C7146C">
        <w:rPr>
          <w:i/>
          <w:sz w:val="24"/>
          <w:szCs w:val="24"/>
        </w:rPr>
        <w:t xml:space="preserve"> değerleri o günün kuru üzerinden dolar olarak verilebilir</w:t>
      </w:r>
      <w:r>
        <w:rPr>
          <w:i/>
          <w:sz w:val="24"/>
          <w:szCs w:val="24"/>
        </w:rPr>
        <w:t>.</w:t>
      </w:r>
      <w:r w:rsidR="00680B41">
        <w:rPr>
          <w:i/>
          <w:sz w:val="24"/>
          <w:szCs w:val="24"/>
        </w:rPr>
        <w:t xml:space="preserve"> </w:t>
      </w:r>
      <w:r w:rsidR="00680B41" w:rsidRPr="008E3D70">
        <w:rPr>
          <w:rFonts w:ascii="Calibri" w:hAnsi="Calibri"/>
          <w:i/>
          <w:iCs/>
          <w:sz w:val="24"/>
          <w:szCs w:val="24"/>
        </w:rPr>
        <w:t>Yerli ekipman kullanımına ilişkin kanıtlar (varsa yerli malı belgesi) ek olarak verilmelidir.</w:t>
      </w:r>
    </w:p>
    <w:p w14:paraId="443E7593" w14:textId="35B189F2" w:rsidR="00C57118" w:rsidRDefault="00D83099" w:rsidP="00C57118">
      <w:pPr>
        <w:jc w:val="both"/>
        <w:rPr>
          <w:sz w:val="24"/>
          <w:szCs w:val="24"/>
        </w:rPr>
      </w:pPr>
      <w:r w:rsidRPr="00820EE5">
        <w:rPr>
          <w:sz w:val="24"/>
          <w:szCs w:val="24"/>
        </w:rPr>
        <w:t>Proje/Uygulamanın</w:t>
      </w:r>
      <w:r>
        <w:rPr>
          <w:rFonts w:cstheme="minorHAnsi"/>
          <w:sz w:val="24"/>
          <w:szCs w:val="24"/>
        </w:rPr>
        <w:t xml:space="preserve"> </w:t>
      </w:r>
      <w:r w:rsidR="00C57118" w:rsidRPr="006909BE">
        <w:rPr>
          <w:sz w:val="24"/>
          <w:szCs w:val="24"/>
        </w:rPr>
        <w:t>maliyeti</w:t>
      </w:r>
      <w:r w:rsidR="00C57118">
        <w:rPr>
          <w:sz w:val="24"/>
          <w:szCs w:val="24"/>
        </w:rPr>
        <w:t xml:space="preserve">: </w:t>
      </w:r>
    </w:p>
    <w:p w14:paraId="0BB34DC0" w14:textId="77777777" w:rsidR="008C2378" w:rsidRPr="0069229B" w:rsidRDefault="008C2378" w:rsidP="008C2378">
      <w:pPr>
        <w:pStyle w:val="AralkYok"/>
        <w:rPr>
          <w:rFonts w:cstheme="minorHAnsi"/>
          <w:sz w:val="24"/>
          <w:szCs w:val="24"/>
        </w:rPr>
      </w:pPr>
      <w:r w:rsidRPr="0069229B">
        <w:rPr>
          <w:rFonts w:cstheme="minorHAnsi"/>
          <w:sz w:val="24"/>
          <w:szCs w:val="24"/>
        </w:rPr>
        <w:t>Ekipman ve/veya Yatırım Maliyeti</w:t>
      </w:r>
      <w:r w:rsidRPr="0069229B">
        <w:rPr>
          <w:rFonts w:cstheme="minorHAnsi"/>
          <w:sz w:val="24"/>
          <w:szCs w:val="24"/>
        </w:rPr>
        <w:tab/>
      </w:r>
      <w:r w:rsidRPr="0069229B">
        <w:rPr>
          <w:rFonts w:cstheme="minorHAnsi"/>
          <w:sz w:val="24"/>
          <w:szCs w:val="24"/>
        </w:rPr>
        <w:tab/>
        <w:t xml:space="preserve">: </w:t>
      </w:r>
    </w:p>
    <w:p w14:paraId="660D97B8" w14:textId="0BBA90FF" w:rsidR="00680B41" w:rsidRDefault="00680B41" w:rsidP="008C2378">
      <w:pPr>
        <w:pStyle w:val="AralkYok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Yerli Ekipman Maliyeti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:</w:t>
      </w:r>
    </w:p>
    <w:p w14:paraId="78BA881A" w14:textId="6C952090" w:rsidR="008C2378" w:rsidRPr="0069229B" w:rsidRDefault="008C2378" w:rsidP="008C2378">
      <w:pPr>
        <w:pStyle w:val="AralkYok"/>
        <w:rPr>
          <w:rFonts w:cstheme="minorHAnsi"/>
          <w:sz w:val="24"/>
          <w:szCs w:val="24"/>
        </w:rPr>
      </w:pPr>
      <w:r w:rsidRPr="0069229B">
        <w:rPr>
          <w:rFonts w:cstheme="minorHAnsi"/>
          <w:sz w:val="24"/>
          <w:szCs w:val="24"/>
        </w:rPr>
        <w:t>Varsa Danışmanlık vb</w:t>
      </w:r>
      <w:r w:rsidR="00881D5F">
        <w:rPr>
          <w:rFonts w:cstheme="minorHAnsi"/>
          <w:sz w:val="24"/>
          <w:szCs w:val="24"/>
        </w:rPr>
        <w:t>.</w:t>
      </w:r>
      <w:r w:rsidRPr="0069229B">
        <w:rPr>
          <w:rFonts w:cstheme="minorHAnsi"/>
          <w:sz w:val="24"/>
          <w:szCs w:val="24"/>
        </w:rPr>
        <w:t xml:space="preserve"> Hizmet Maliyeti</w:t>
      </w:r>
      <w:r w:rsidRPr="0069229B">
        <w:rPr>
          <w:rFonts w:cstheme="minorHAnsi"/>
          <w:sz w:val="24"/>
          <w:szCs w:val="24"/>
        </w:rPr>
        <w:tab/>
        <w:t xml:space="preserve">: </w:t>
      </w:r>
    </w:p>
    <w:p w14:paraId="270446FB" w14:textId="77777777" w:rsidR="008C2378" w:rsidRPr="0069229B" w:rsidRDefault="008C2378" w:rsidP="008C2378">
      <w:pPr>
        <w:pStyle w:val="AralkYok"/>
        <w:rPr>
          <w:rFonts w:cstheme="minorHAnsi"/>
          <w:sz w:val="24"/>
          <w:szCs w:val="24"/>
        </w:rPr>
      </w:pPr>
      <w:r w:rsidRPr="0069229B">
        <w:rPr>
          <w:rFonts w:cstheme="minorHAnsi"/>
          <w:sz w:val="24"/>
          <w:szCs w:val="24"/>
        </w:rPr>
        <w:t>İşletme Maliyeti</w:t>
      </w:r>
      <w:r w:rsidRPr="0069229B">
        <w:rPr>
          <w:rFonts w:cstheme="minorHAnsi"/>
          <w:sz w:val="24"/>
          <w:szCs w:val="24"/>
        </w:rPr>
        <w:tab/>
      </w:r>
      <w:r w:rsidRPr="0069229B">
        <w:rPr>
          <w:rFonts w:cstheme="minorHAnsi"/>
          <w:sz w:val="24"/>
          <w:szCs w:val="24"/>
        </w:rPr>
        <w:tab/>
      </w:r>
      <w:r w:rsidRPr="0069229B">
        <w:rPr>
          <w:rFonts w:cstheme="minorHAnsi"/>
          <w:sz w:val="24"/>
          <w:szCs w:val="24"/>
        </w:rPr>
        <w:tab/>
      </w:r>
      <w:r w:rsidRPr="0069229B">
        <w:rPr>
          <w:rFonts w:cstheme="minorHAnsi"/>
          <w:sz w:val="24"/>
          <w:szCs w:val="24"/>
        </w:rPr>
        <w:tab/>
        <w:t xml:space="preserve">: </w:t>
      </w:r>
    </w:p>
    <w:p w14:paraId="6A23D6A2" w14:textId="77777777" w:rsidR="008C2378" w:rsidRDefault="008C2378" w:rsidP="008C2378">
      <w:pPr>
        <w:pStyle w:val="AralkYok"/>
        <w:rPr>
          <w:rFonts w:cstheme="minorHAnsi"/>
          <w:sz w:val="24"/>
          <w:szCs w:val="24"/>
        </w:rPr>
      </w:pPr>
      <w:r w:rsidRPr="0069229B">
        <w:rPr>
          <w:rFonts w:cstheme="minorHAnsi"/>
          <w:sz w:val="24"/>
          <w:szCs w:val="24"/>
        </w:rPr>
        <w:t>Toplam Yatırım Tutarı</w:t>
      </w:r>
      <w:r w:rsidRPr="0069229B">
        <w:rPr>
          <w:rFonts w:cstheme="minorHAnsi"/>
          <w:sz w:val="24"/>
          <w:szCs w:val="24"/>
        </w:rPr>
        <w:tab/>
      </w:r>
      <w:r w:rsidRPr="0069229B">
        <w:rPr>
          <w:rFonts w:cstheme="minorHAnsi"/>
          <w:sz w:val="24"/>
          <w:szCs w:val="24"/>
        </w:rPr>
        <w:tab/>
      </w:r>
      <w:r w:rsidRPr="0069229B">
        <w:rPr>
          <w:rFonts w:cstheme="minorHAnsi"/>
          <w:sz w:val="24"/>
          <w:szCs w:val="24"/>
        </w:rPr>
        <w:tab/>
      </w:r>
      <w:r w:rsidRPr="0069229B">
        <w:rPr>
          <w:rFonts w:cstheme="minorHAnsi"/>
          <w:sz w:val="24"/>
          <w:szCs w:val="24"/>
        </w:rPr>
        <w:tab/>
        <w:t>:</w:t>
      </w:r>
    </w:p>
    <w:p w14:paraId="7BEE01AE" w14:textId="77777777" w:rsidR="008C2378" w:rsidRDefault="008C2378" w:rsidP="008C2378">
      <w:pPr>
        <w:pStyle w:val="AralkYok"/>
        <w:rPr>
          <w:rFonts w:cstheme="minorHAnsi"/>
          <w:sz w:val="24"/>
          <w:szCs w:val="24"/>
        </w:rPr>
      </w:pPr>
    </w:p>
    <w:p w14:paraId="74C36193" w14:textId="7705C8E6" w:rsidR="008C2378" w:rsidRPr="0069229B" w:rsidRDefault="00D83099" w:rsidP="008C2378">
      <w:pPr>
        <w:jc w:val="both"/>
        <w:rPr>
          <w:rFonts w:cstheme="minorHAnsi"/>
          <w:sz w:val="24"/>
          <w:szCs w:val="24"/>
        </w:rPr>
      </w:pPr>
      <w:r w:rsidRPr="00AD3307">
        <w:rPr>
          <w:sz w:val="24"/>
          <w:szCs w:val="24"/>
        </w:rPr>
        <w:t>Proje/Uygulamanın</w:t>
      </w:r>
      <w:r>
        <w:rPr>
          <w:rFonts w:cstheme="minorHAnsi"/>
          <w:sz w:val="24"/>
          <w:szCs w:val="24"/>
        </w:rPr>
        <w:t xml:space="preserve"> </w:t>
      </w:r>
      <w:r w:rsidR="008C2378" w:rsidRPr="0069229B">
        <w:rPr>
          <w:rFonts w:cstheme="minorHAnsi"/>
          <w:sz w:val="24"/>
          <w:szCs w:val="24"/>
        </w:rPr>
        <w:t xml:space="preserve">finansmanı </w:t>
      </w:r>
    </w:p>
    <w:p w14:paraId="06833DDD" w14:textId="00FD8F7A" w:rsidR="008C2378" w:rsidRDefault="008C2378" w:rsidP="008C2378">
      <w:pPr>
        <w:ind w:left="708"/>
        <w:jc w:val="both"/>
        <w:rPr>
          <w:sz w:val="24"/>
          <w:szCs w:val="24"/>
        </w:rPr>
      </w:pPr>
      <w:r w:rsidRPr="006909BE">
        <w:rPr>
          <w:sz w:val="24"/>
          <w:szCs w:val="24"/>
        </w:rPr>
        <w:t>Öz kaynak: □</w:t>
      </w:r>
      <w:r w:rsidRPr="006909BE">
        <w:rPr>
          <w:sz w:val="24"/>
          <w:szCs w:val="24"/>
        </w:rPr>
        <w:tab/>
      </w:r>
      <w:r w:rsidRPr="006909BE">
        <w:rPr>
          <w:sz w:val="24"/>
          <w:szCs w:val="24"/>
        </w:rPr>
        <w:tab/>
        <w:t>Kredi:</w:t>
      </w:r>
      <w:r w:rsidR="0097185F">
        <w:rPr>
          <w:sz w:val="24"/>
          <w:szCs w:val="24"/>
        </w:rPr>
        <w:t xml:space="preserve"> </w:t>
      </w:r>
      <w:r w:rsidRPr="006909BE">
        <w:rPr>
          <w:sz w:val="24"/>
          <w:szCs w:val="24"/>
        </w:rPr>
        <w:t>□</w:t>
      </w:r>
      <w:r w:rsidRPr="006909BE">
        <w:rPr>
          <w:sz w:val="24"/>
          <w:szCs w:val="24"/>
        </w:rPr>
        <w:tab/>
      </w:r>
      <w:r w:rsidRPr="006909BE">
        <w:rPr>
          <w:sz w:val="24"/>
          <w:szCs w:val="24"/>
        </w:rPr>
        <w:tab/>
        <w:t>Hibe / Destekler:</w:t>
      </w:r>
      <w:r w:rsidR="0097185F">
        <w:rPr>
          <w:sz w:val="24"/>
          <w:szCs w:val="24"/>
        </w:rPr>
        <w:t xml:space="preserve"> </w:t>
      </w:r>
      <w:r w:rsidRPr="006909BE">
        <w:rPr>
          <w:sz w:val="24"/>
          <w:szCs w:val="24"/>
        </w:rPr>
        <w:t>□</w:t>
      </w:r>
    </w:p>
    <w:p w14:paraId="73E90BB1" w14:textId="33F92467" w:rsidR="008C2378" w:rsidRDefault="00D83099" w:rsidP="008C2378">
      <w:pPr>
        <w:jc w:val="both"/>
        <w:rPr>
          <w:sz w:val="24"/>
          <w:szCs w:val="24"/>
        </w:rPr>
      </w:pPr>
      <w:r w:rsidRPr="00AD3307">
        <w:rPr>
          <w:sz w:val="24"/>
          <w:szCs w:val="24"/>
        </w:rPr>
        <w:t>Proje/Uygulamanın</w:t>
      </w:r>
      <w:r>
        <w:rPr>
          <w:rFonts w:cstheme="minorHAnsi"/>
          <w:sz w:val="24"/>
          <w:szCs w:val="24"/>
        </w:rPr>
        <w:t xml:space="preserve"> </w:t>
      </w:r>
      <w:r w:rsidR="008C2378" w:rsidRPr="006909BE">
        <w:rPr>
          <w:sz w:val="24"/>
          <w:szCs w:val="24"/>
        </w:rPr>
        <w:t>finansmanına yönelik açıklama (nereden sağlandığı, spesifik ismi vb</w:t>
      </w:r>
      <w:r w:rsidR="00881D5F">
        <w:rPr>
          <w:sz w:val="24"/>
          <w:szCs w:val="24"/>
        </w:rPr>
        <w:t>.</w:t>
      </w:r>
      <w:r w:rsidR="008C2378" w:rsidRPr="006909BE">
        <w:rPr>
          <w:sz w:val="24"/>
          <w:szCs w:val="24"/>
        </w:rPr>
        <w:t xml:space="preserve"> detay):</w:t>
      </w:r>
    </w:p>
    <w:p w14:paraId="077E2E4D" w14:textId="77F65F34" w:rsidR="00925C75" w:rsidRPr="000758D3" w:rsidRDefault="002004D2" w:rsidP="008E3D70">
      <w:pPr>
        <w:jc w:val="both"/>
        <w:rPr>
          <w:sz w:val="24"/>
          <w:szCs w:val="24"/>
        </w:rPr>
      </w:pPr>
      <w:r w:rsidRPr="00AD3307">
        <w:rPr>
          <w:sz w:val="24"/>
          <w:szCs w:val="24"/>
        </w:rPr>
        <w:t>Proje/Uygulamanın</w:t>
      </w:r>
      <w:r>
        <w:rPr>
          <w:rFonts w:cstheme="minorHAnsi"/>
          <w:sz w:val="24"/>
          <w:szCs w:val="24"/>
        </w:rPr>
        <w:t xml:space="preserve"> </w:t>
      </w:r>
      <w:r w:rsidR="008C2378" w:rsidRPr="00736EEB">
        <w:rPr>
          <w:sz w:val="24"/>
          <w:szCs w:val="24"/>
        </w:rPr>
        <w:t>yatırım maliyetinin geri dönüş süresi</w:t>
      </w:r>
      <w:r w:rsidR="008C2378">
        <w:rPr>
          <w:sz w:val="24"/>
          <w:szCs w:val="24"/>
        </w:rPr>
        <w:t>:</w:t>
      </w:r>
      <w:r w:rsidR="008C2378" w:rsidRPr="00736EEB">
        <w:rPr>
          <w:sz w:val="24"/>
          <w:szCs w:val="24"/>
        </w:rPr>
        <w:t xml:space="preserve"> </w:t>
      </w:r>
    </w:p>
    <w:p w14:paraId="71F3B818" w14:textId="41AF3B49" w:rsidR="00790E7C" w:rsidRPr="008E3D70" w:rsidRDefault="00790E7C" w:rsidP="00790E7C">
      <w:pPr>
        <w:shd w:val="clear" w:color="auto" w:fill="385623" w:themeFill="accent6" w:themeFillShade="80"/>
        <w:jc w:val="both"/>
        <w:rPr>
          <w:rFonts w:cstheme="minorHAnsi"/>
          <w:b/>
          <w:bCs/>
          <w:color w:val="FFFFFF" w:themeColor="background1"/>
          <w:sz w:val="24"/>
          <w:szCs w:val="24"/>
        </w:rPr>
      </w:pPr>
      <w:r>
        <w:rPr>
          <w:rFonts w:cstheme="minorHAnsi"/>
          <w:b/>
          <w:bCs/>
          <w:color w:val="FFFFFF" w:themeColor="background1"/>
          <w:sz w:val="24"/>
          <w:szCs w:val="24"/>
        </w:rPr>
        <w:t>8</w:t>
      </w:r>
      <w:r w:rsidRPr="008E3D70">
        <w:rPr>
          <w:rFonts w:cstheme="minorHAnsi"/>
          <w:b/>
          <w:bCs/>
          <w:color w:val="FFFFFF" w:themeColor="background1"/>
          <w:sz w:val="24"/>
          <w:szCs w:val="24"/>
        </w:rPr>
        <w:t xml:space="preserve">. </w:t>
      </w:r>
      <w:r w:rsidR="002004D2" w:rsidRPr="00820EE5">
        <w:rPr>
          <w:rFonts w:cstheme="minorHAnsi"/>
          <w:b/>
          <w:bCs/>
          <w:color w:val="FFFFFF" w:themeColor="background1"/>
          <w:sz w:val="24"/>
          <w:szCs w:val="24"/>
        </w:rPr>
        <w:t xml:space="preserve">Proje/Uygulamanın </w:t>
      </w:r>
      <w:r>
        <w:rPr>
          <w:rFonts w:cstheme="minorHAnsi"/>
          <w:b/>
          <w:bCs/>
          <w:color w:val="FFFFFF" w:themeColor="background1"/>
          <w:sz w:val="24"/>
          <w:szCs w:val="24"/>
        </w:rPr>
        <w:t xml:space="preserve">kısa, orta ve uzun vadede </w:t>
      </w:r>
      <w:r w:rsidRPr="00B15D3D">
        <w:rPr>
          <w:rFonts w:cstheme="minorHAnsi"/>
          <w:b/>
          <w:bCs/>
          <w:color w:val="FFFFFF" w:themeColor="background1"/>
          <w:sz w:val="24"/>
          <w:szCs w:val="24"/>
        </w:rPr>
        <w:t>sürdürülebilirliği</w:t>
      </w:r>
      <w:r>
        <w:rPr>
          <w:rFonts w:cstheme="minorHAnsi"/>
          <w:b/>
          <w:bCs/>
          <w:color w:val="FFFFFF" w:themeColor="background1"/>
          <w:sz w:val="24"/>
          <w:szCs w:val="24"/>
        </w:rPr>
        <w:t xml:space="preserve"> hakkında bilgi veriniz. (10 Puan)</w:t>
      </w:r>
    </w:p>
    <w:p w14:paraId="1D461AB3" w14:textId="77777777" w:rsidR="008E3D70" w:rsidRDefault="008E3D70" w:rsidP="008E3D70">
      <w:pPr>
        <w:jc w:val="both"/>
        <w:rPr>
          <w:rFonts w:cstheme="minorHAnsi"/>
          <w:sz w:val="24"/>
          <w:szCs w:val="24"/>
        </w:rPr>
      </w:pPr>
    </w:p>
    <w:p w14:paraId="257B0EFC" w14:textId="7A8240D9" w:rsidR="008E3D70" w:rsidRPr="008E3D70" w:rsidRDefault="00790E7C" w:rsidP="008E3D70">
      <w:pPr>
        <w:shd w:val="clear" w:color="auto" w:fill="385623" w:themeFill="accent6" w:themeFillShade="80"/>
        <w:jc w:val="both"/>
        <w:rPr>
          <w:rFonts w:cstheme="minorHAnsi"/>
          <w:b/>
          <w:bCs/>
          <w:color w:val="FFFFFF" w:themeColor="background1"/>
          <w:sz w:val="24"/>
          <w:szCs w:val="24"/>
        </w:rPr>
      </w:pPr>
      <w:r>
        <w:rPr>
          <w:rFonts w:cstheme="minorHAnsi"/>
          <w:b/>
          <w:bCs/>
          <w:color w:val="FFFFFF" w:themeColor="background1"/>
          <w:sz w:val="24"/>
          <w:szCs w:val="24"/>
        </w:rPr>
        <w:t>9</w:t>
      </w:r>
      <w:r w:rsidR="008E3D70" w:rsidRPr="008E3D70">
        <w:rPr>
          <w:rFonts w:cstheme="minorHAnsi"/>
          <w:b/>
          <w:bCs/>
          <w:color w:val="FFFFFF" w:themeColor="background1"/>
          <w:sz w:val="24"/>
          <w:szCs w:val="24"/>
        </w:rPr>
        <w:t xml:space="preserve">. </w:t>
      </w:r>
      <w:r w:rsidR="002004D2">
        <w:rPr>
          <w:rFonts w:cstheme="minorHAnsi"/>
          <w:b/>
          <w:bCs/>
          <w:color w:val="FFFFFF" w:themeColor="background1"/>
          <w:sz w:val="24"/>
          <w:szCs w:val="24"/>
        </w:rPr>
        <w:t xml:space="preserve"> </w:t>
      </w:r>
      <w:r w:rsidR="002004D2" w:rsidRPr="00AD3307">
        <w:rPr>
          <w:rFonts w:cstheme="minorHAnsi"/>
          <w:b/>
          <w:bCs/>
          <w:color w:val="FFFFFF" w:themeColor="background1"/>
          <w:sz w:val="24"/>
          <w:szCs w:val="24"/>
        </w:rPr>
        <w:t>Proje/Uygulamanın</w:t>
      </w:r>
      <w:r w:rsidR="008E3D70" w:rsidRPr="008E3D70">
        <w:rPr>
          <w:rFonts w:cstheme="minorHAnsi"/>
          <w:b/>
          <w:bCs/>
          <w:color w:val="FFFFFF" w:themeColor="background1"/>
          <w:sz w:val="24"/>
          <w:szCs w:val="24"/>
        </w:rPr>
        <w:t xml:space="preserve">, Sürdürülebilir Kalkınma Amaçları (SKA) Maddeleri ile bağlantısını kısaca açıklayınız. </w:t>
      </w:r>
      <w:r w:rsidR="00375BCF">
        <w:rPr>
          <w:rFonts w:cstheme="minorHAnsi"/>
          <w:b/>
          <w:bCs/>
          <w:color w:val="FFFFFF" w:themeColor="background1"/>
          <w:sz w:val="24"/>
          <w:szCs w:val="24"/>
        </w:rPr>
        <w:t>(</w:t>
      </w:r>
      <w:r w:rsidR="00D921B5">
        <w:rPr>
          <w:rFonts w:cstheme="minorHAnsi"/>
          <w:b/>
          <w:bCs/>
          <w:color w:val="FFFFFF" w:themeColor="background1"/>
          <w:sz w:val="24"/>
          <w:szCs w:val="24"/>
        </w:rPr>
        <w:t>5</w:t>
      </w:r>
      <w:r w:rsidR="00375BCF">
        <w:rPr>
          <w:rFonts w:cstheme="minorHAnsi"/>
          <w:b/>
          <w:bCs/>
          <w:color w:val="FFFFFF" w:themeColor="background1"/>
          <w:sz w:val="24"/>
          <w:szCs w:val="24"/>
        </w:rPr>
        <w:t xml:space="preserve"> Puan)</w:t>
      </w:r>
    </w:p>
    <w:p w14:paraId="0CBFA31D" w14:textId="77777777" w:rsidR="00FD6C9E" w:rsidRPr="00120A64" w:rsidRDefault="00FD6C9E" w:rsidP="00FD6C9E">
      <w:pPr>
        <w:jc w:val="both"/>
        <w:rPr>
          <w:b/>
          <w:bCs/>
          <w:sz w:val="24"/>
          <w:szCs w:val="24"/>
        </w:rPr>
      </w:pPr>
      <w:r w:rsidRPr="00120A64">
        <w:rPr>
          <w:b/>
          <w:bCs/>
          <w:sz w:val="24"/>
          <w:szCs w:val="24"/>
        </w:rPr>
        <w:t>SKA Maddeleri*</w:t>
      </w:r>
    </w:p>
    <w:p w14:paraId="2EE13DEB" w14:textId="77777777" w:rsidR="00FD6C9E" w:rsidRPr="00120A64" w:rsidRDefault="00FD6C9E" w:rsidP="00FD6C9E">
      <w:pPr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6B440AA" wp14:editId="4A999FF0">
            <wp:simplePos x="0" y="0"/>
            <wp:positionH relativeFrom="margin">
              <wp:posOffset>36195</wp:posOffset>
            </wp:positionH>
            <wp:positionV relativeFrom="paragraph">
              <wp:posOffset>0</wp:posOffset>
            </wp:positionV>
            <wp:extent cx="5885180" cy="2691765"/>
            <wp:effectExtent l="0" t="0" r="1270" b="0"/>
            <wp:wrapTight wrapText="bothSides">
              <wp:wrapPolygon edited="0">
                <wp:start x="0" y="0"/>
                <wp:lineTo x="0" y="21401"/>
                <wp:lineTo x="21535" y="21401"/>
                <wp:lineTo x="21535" y="0"/>
                <wp:lineTo x="0" y="0"/>
              </wp:wrapPolygon>
            </wp:wrapTight>
            <wp:docPr id="881008157" name="Resim 1" descr="metin, ekran görüntüsü, yazı tipi, logo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008157" name="Resim 1" descr="metin, ekran görüntüsü, yazı tipi, logo içeren bir resim&#10;&#10;Açıklama otomatik olarak oluşturuldu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5180" cy="2691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0A64">
        <w:rPr>
          <w:sz w:val="24"/>
          <w:szCs w:val="24"/>
        </w:rPr>
        <w:t xml:space="preserve">* </w:t>
      </w:r>
      <w:hyperlink r:id="rId7" w:history="1">
        <w:r w:rsidRPr="00B275C4">
          <w:rPr>
            <w:rStyle w:val="Kpr"/>
            <w:rFonts w:cstheme="minorHAnsi"/>
            <w:sz w:val="24"/>
            <w:szCs w:val="24"/>
          </w:rPr>
          <w:t>https://turkiye.un.org/tr/sdgs</w:t>
        </w:r>
      </w:hyperlink>
    </w:p>
    <w:sectPr w:rsidR="00FD6C9E" w:rsidRPr="00120A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74CBD"/>
    <w:multiLevelType w:val="multilevel"/>
    <w:tmpl w:val="4F68A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ED7E65"/>
    <w:multiLevelType w:val="multilevel"/>
    <w:tmpl w:val="9C2CF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D45802"/>
    <w:multiLevelType w:val="multilevel"/>
    <w:tmpl w:val="0A7EC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143BC0"/>
    <w:multiLevelType w:val="hybridMultilevel"/>
    <w:tmpl w:val="E4786F6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0635051"/>
    <w:multiLevelType w:val="hybridMultilevel"/>
    <w:tmpl w:val="14B22F18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0660457"/>
    <w:multiLevelType w:val="hybridMultilevel"/>
    <w:tmpl w:val="36EAFF8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732481E"/>
    <w:multiLevelType w:val="multilevel"/>
    <w:tmpl w:val="F2B0E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9B11AF"/>
    <w:multiLevelType w:val="hybridMultilevel"/>
    <w:tmpl w:val="25F0E22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50727521">
    <w:abstractNumId w:val="2"/>
  </w:num>
  <w:num w:numId="2" w16cid:durableId="1579097593">
    <w:abstractNumId w:val="1"/>
  </w:num>
  <w:num w:numId="3" w16cid:durableId="1298294058">
    <w:abstractNumId w:val="0"/>
  </w:num>
  <w:num w:numId="4" w16cid:durableId="75516027">
    <w:abstractNumId w:val="6"/>
  </w:num>
  <w:num w:numId="5" w16cid:durableId="789512780">
    <w:abstractNumId w:val="4"/>
  </w:num>
  <w:num w:numId="6" w16cid:durableId="1822578548">
    <w:abstractNumId w:val="3"/>
  </w:num>
  <w:num w:numId="7" w16cid:durableId="885027336">
    <w:abstractNumId w:val="7"/>
  </w:num>
  <w:num w:numId="8" w16cid:durableId="20345766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3AF"/>
    <w:rsid w:val="000300ED"/>
    <w:rsid w:val="00033F46"/>
    <w:rsid w:val="0005287B"/>
    <w:rsid w:val="000600DC"/>
    <w:rsid w:val="00065C25"/>
    <w:rsid w:val="000758D3"/>
    <w:rsid w:val="00084B98"/>
    <w:rsid w:val="000F4A36"/>
    <w:rsid w:val="000F6F2F"/>
    <w:rsid w:val="001127E2"/>
    <w:rsid w:val="00161AC9"/>
    <w:rsid w:val="0017603C"/>
    <w:rsid w:val="00196A0B"/>
    <w:rsid w:val="001A5BFB"/>
    <w:rsid w:val="001A64F3"/>
    <w:rsid w:val="001D7202"/>
    <w:rsid w:val="002004D2"/>
    <w:rsid w:val="002139E5"/>
    <w:rsid w:val="00231BD2"/>
    <w:rsid w:val="00257933"/>
    <w:rsid w:val="002C5962"/>
    <w:rsid w:val="002D032D"/>
    <w:rsid w:val="002F3E00"/>
    <w:rsid w:val="00322CAD"/>
    <w:rsid w:val="0032729A"/>
    <w:rsid w:val="003404E6"/>
    <w:rsid w:val="00341731"/>
    <w:rsid w:val="00366679"/>
    <w:rsid w:val="00375BCF"/>
    <w:rsid w:val="00390F3D"/>
    <w:rsid w:val="00396FD5"/>
    <w:rsid w:val="003A2D25"/>
    <w:rsid w:val="003A3DF4"/>
    <w:rsid w:val="003B0F5D"/>
    <w:rsid w:val="00400547"/>
    <w:rsid w:val="004135C7"/>
    <w:rsid w:val="00416102"/>
    <w:rsid w:val="004257E8"/>
    <w:rsid w:val="0044036F"/>
    <w:rsid w:val="004405EC"/>
    <w:rsid w:val="004421B7"/>
    <w:rsid w:val="004466C5"/>
    <w:rsid w:val="00490831"/>
    <w:rsid w:val="00490F33"/>
    <w:rsid w:val="004934BA"/>
    <w:rsid w:val="004959ED"/>
    <w:rsid w:val="004B5BC8"/>
    <w:rsid w:val="004C1AA4"/>
    <w:rsid w:val="004E098E"/>
    <w:rsid w:val="004E1527"/>
    <w:rsid w:val="00510435"/>
    <w:rsid w:val="00530ABC"/>
    <w:rsid w:val="00544831"/>
    <w:rsid w:val="00544B8F"/>
    <w:rsid w:val="005A5D02"/>
    <w:rsid w:val="005C5154"/>
    <w:rsid w:val="00605D96"/>
    <w:rsid w:val="006334B6"/>
    <w:rsid w:val="006379F6"/>
    <w:rsid w:val="00656773"/>
    <w:rsid w:val="00680B41"/>
    <w:rsid w:val="00683FD1"/>
    <w:rsid w:val="006860B3"/>
    <w:rsid w:val="0069229B"/>
    <w:rsid w:val="006A4AA7"/>
    <w:rsid w:val="006C7714"/>
    <w:rsid w:val="006E05F4"/>
    <w:rsid w:val="007061DC"/>
    <w:rsid w:val="00713163"/>
    <w:rsid w:val="00723CA4"/>
    <w:rsid w:val="00726325"/>
    <w:rsid w:val="0073015D"/>
    <w:rsid w:val="00736EEB"/>
    <w:rsid w:val="0074299B"/>
    <w:rsid w:val="00763EC3"/>
    <w:rsid w:val="007642D5"/>
    <w:rsid w:val="00790E7C"/>
    <w:rsid w:val="007C6B8E"/>
    <w:rsid w:val="007D7AB9"/>
    <w:rsid w:val="007E4690"/>
    <w:rsid w:val="007F6E7C"/>
    <w:rsid w:val="00807790"/>
    <w:rsid w:val="00820EE5"/>
    <w:rsid w:val="00826867"/>
    <w:rsid w:val="008517F0"/>
    <w:rsid w:val="008523AF"/>
    <w:rsid w:val="00873F42"/>
    <w:rsid w:val="00881D5F"/>
    <w:rsid w:val="00894CC1"/>
    <w:rsid w:val="008A0AAB"/>
    <w:rsid w:val="008B1D28"/>
    <w:rsid w:val="008C2378"/>
    <w:rsid w:val="008E3D70"/>
    <w:rsid w:val="009010C5"/>
    <w:rsid w:val="00904A81"/>
    <w:rsid w:val="00915151"/>
    <w:rsid w:val="00922E8D"/>
    <w:rsid w:val="00924055"/>
    <w:rsid w:val="00925C75"/>
    <w:rsid w:val="00951FC1"/>
    <w:rsid w:val="009537B9"/>
    <w:rsid w:val="00953FD3"/>
    <w:rsid w:val="0097185F"/>
    <w:rsid w:val="00973612"/>
    <w:rsid w:val="00973B02"/>
    <w:rsid w:val="009A1085"/>
    <w:rsid w:val="009C389C"/>
    <w:rsid w:val="009D3DA3"/>
    <w:rsid w:val="00A45328"/>
    <w:rsid w:val="00A61D8A"/>
    <w:rsid w:val="00A64B99"/>
    <w:rsid w:val="00A71B4C"/>
    <w:rsid w:val="00AA7FE1"/>
    <w:rsid w:val="00AC00B4"/>
    <w:rsid w:val="00AD753F"/>
    <w:rsid w:val="00AE6479"/>
    <w:rsid w:val="00B00B05"/>
    <w:rsid w:val="00B15D3D"/>
    <w:rsid w:val="00B477DD"/>
    <w:rsid w:val="00B666F8"/>
    <w:rsid w:val="00B94C25"/>
    <w:rsid w:val="00BF0589"/>
    <w:rsid w:val="00BF194A"/>
    <w:rsid w:val="00C14EE1"/>
    <w:rsid w:val="00C230E4"/>
    <w:rsid w:val="00C43117"/>
    <w:rsid w:val="00C436B3"/>
    <w:rsid w:val="00C52341"/>
    <w:rsid w:val="00C57118"/>
    <w:rsid w:val="00C74542"/>
    <w:rsid w:val="00C91F8B"/>
    <w:rsid w:val="00CB5AB4"/>
    <w:rsid w:val="00CE55BF"/>
    <w:rsid w:val="00D013A2"/>
    <w:rsid w:val="00D26BA7"/>
    <w:rsid w:val="00D527B7"/>
    <w:rsid w:val="00D83099"/>
    <w:rsid w:val="00D921B5"/>
    <w:rsid w:val="00D96936"/>
    <w:rsid w:val="00DB7F18"/>
    <w:rsid w:val="00DC3E39"/>
    <w:rsid w:val="00DF243E"/>
    <w:rsid w:val="00DF304D"/>
    <w:rsid w:val="00E1687A"/>
    <w:rsid w:val="00E73712"/>
    <w:rsid w:val="00E80D90"/>
    <w:rsid w:val="00E87106"/>
    <w:rsid w:val="00EA5EDD"/>
    <w:rsid w:val="00EB0EA3"/>
    <w:rsid w:val="00EB2A4E"/>
    <w:rsid w:val="00EB589F"/>
    <w:rsid w:val="00EE6136"/>
    <w:rsid w:val="00F02C69"/>
    <w:rsid w:val="00F06DFA"/>
    <w:rsid w:val="00F155E0"/>
    <w:rsid w:val="00F2453D"/>
    <w:rsid w:val="00F26006"/>
    <w:rsid w:val="00F50312"/>
    <w:rsid w:val="00F51F01"/>
    <w:rsid w:val="00FD3097"/>
    <w:rsid w:val="00FD6C9E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C2ECB"/>
  <w15:chartTrackingRefBased/>
  <w15:docId w15:val="{C90DFBB1-CD46-4A1D-B6AA-B7879716C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8E3D70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8E3D70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8E3D70"/>
    <w:rPr>
      <w:color w:val="954F72" w:themeColor="followedHyperlink"/>
      <w:u w:val="single"/>
    </w:rPr>
  </w:style>
  <w:style w:type="paragraph" w:styleId="ListeParagraf">
    <w:name w:val="List Paragraph"/>
    <w:basedOn w:val="Normal"/>
    <w:uiPriority w:val="34"/>
    <w:qFormat/>
    <w:rsid w:val="004959ED"/>
    <w:pPr>
      <w:ind w:left="720"/>
      <w:contextualSpacing/>
    </w:pPr>
  </w:style>
  <w:style w:type="paragraph" w:styleId="AralkYok">
    <w:name w:val="No Spacing"/>
    <w:uiPriority w:val="1"/>
    <w:qFormat/>
    <w:rsid w:val="0069229B"/>
    <w:pPr>
      <w:spacing w:after="0" w:line="240" w:lineRule="auto"/>
    </w:pPr>
  </w:style>
  <w:style w:type="paragraph" w:styleId="Dzeltme">
    <w:name w:val="Revision"/>
    <w:hidden/>
    <w:uiPriority w:val="99"/>
    <w:semiHidden/>
    <w:rsid w:val="00084B98"/>
    <w:pPr>
      <w:spacing w:after="0" w:line="240" w:lineRule="auto"/>
    </w:pPr>
  </w:style>
  <w:style w:type="character" w:styleId="AklamaBavurusu">
    <w:name w:val="annotation reference"/>
    <w:basedOn w:val="VarsaylanParagrafYazTipi"/>
    <w:uiPriority w:val="99"/>
    <w:semiHidden/>
    <w:unhideWhenUsed/>
    <w:rsid w:val="00084B9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084B98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084B98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84B9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84B9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urkiye.un.org/tr/sdg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Erbil BÜYÜKBAY</dc:creator>
  <cp:keywords/>
  <dc:description/>
  <cp:lastModifiedBy>Gülberk ERTAP</cp:lastModifiedBy>
  <cp:revision>2</cp:revision>
  <dcterms:created xsi:type="dcterms:W3CDTF">2026-08-06T06:31:00Z</dcterms:created>
  <dcterms:modified xsi:type="dcterms:W3CDTF">2026-08-06T06:31:00Z</dcterms:modified>
</cp:coreProperties>
</file>