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CF35" w14:textId="36F10922" w:rsidR="00120A64" w:rsidRDefault="00162032" w:rsidP="00120A64">
      <w:pPr>
        <w:rPr>
          <w:rFonts w:ascii="Calibri" w:hAnsi="Calibri"/>
          <w:i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4365F" wp14:editId="075ED85F">
            <wp:simplePos x="0" y="0"/>
            <wp:positionH relativeFrom="margin">
              <wp:posOffset>1651216</wp:posOffset>
            </wp:positionH>
            <wp:positionV relativeFrom="paragraph">
              <wp:posOffset>9704</wp:posOffset>
            </wp:positionV>
            <wp:extent cx="2528422" cy="1938401"/>
            <wp:effectExtent l="0" t="0" r="0" b="0"/>
            <wp:wrapTight wrapText="bothSides">
              <wp:wrapPolygon edited="0">
                <wp:start x="9766" y="2548"/>
                <wp:lineTo x="7976" y="4034"/>
                <wp:lineTo x="7488" y="4883"/>
                <wp:lineTo x="7650" y="6370"/>
                <wp:lineTo x="6836" y="7219"/>
                <wp:lineTo x="6836" y="8705"/>
                <wp:lineTo x="7650" y="9767"/>
                <wp:lineTo x="7488" y="11253"/>
                <wp:lineTo x="9278" y="13164"/>
                <wp:lineTo x="10743" y="13164"/>
                <wp:lineTo x="5697" y="14013"/>
                <wp:lineTo x="5534" y="16561"/>
                <wp:lineTo x="4069" y="17198"/>
                <wp:lineTo x="3581" y="17835"/>
                <wp:lineTo x="3581" y="19746"/>
                <wp:lineTo x="18068" y="19746"/>
                <wp:lineTo x="18393" y="17623"/>
                <wp:lineTo x="17742" y="17198"/>
                <wp:lineTo x="16115" y="16561"/>
                <wp:lineTo x="15626" y="14438"/>
                <wp:lineTo x="10743" y="13164"/>
                <wp:lineTo x="12371" y="13164"/>
                <wp:lineTo x="14324" y="11253"/>
                <wp:lineTo x="13998" y="9767"/>
                <wp:lineTo x="14812" y="8917"/>
                <wp:lineTo x="14812" y="7219"/>
                <wp:lineTo x="13998" y="6370"/>
                <wp:lineTo x="14487" y="5308"/>
                <wp:lineTo x="13673" y="4034"/>
                <wp:lineTo x="11720" y="2548"/>
                <wp:lineTo x="9766" y="2548"/>
              </wp:wrapPolygon>
            </wp:wrapTight>
            <wp:docPr id="1498926783" name="Resim 1" descr="metin, grafik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26783" name="Resim 1" descr="metin, grafik, yazı tipi, logo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422" cy="1938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102E3" w14:textId="009388BA" w:rsidR="00120A64" w:rsidRDefault="00120A64" w:rsidP="00120A64"/>
    <w:p w14:paraId="5CC8A81D" w14:textId="77777777" w:rsidR="00120A64" w:rsidRDefault="00120A64" w:rsidP="00120A64"/>
    <w:p w14:paraId="18E63EDF" w14:textId="77777777" w:rsidR="00120A64" w:rsidRDefault="00120A64" w:rsidP="00120A64"/>
    <w:p w14:paraId="5406BEC9" w14:textId="77777777" w:rsidR="00120A64" w:rsidRDefault="00120A64" w:rsidP="00120A64"/>
    <w:p w14:paraId="21D213B1" w14:textId="77777777" w:rsidR="00120A64" w:rsidRDefault="00120A64" w:rsidP="00120A64"/>
    <w:p w14:paraId="134A2BA5" w14:textId="77777777" w:rsidR="00120A64" w:rsidRDefault="00120A64" w:rsidP="00120A64"/>
    <w:p w14:paraId="1F791137" w14:textId="77777777" w:rsidR="00120A64" w:rsidRDefault="00120A64" w:rsidP="00120A64"/>
    <w:p w14:paraId="5679C4E3" w14:textId="77777777" w:rsidR="00120A64" w:rsidRPr="008523AF" w:rsidRDefault="00120A64" w:rsidP="00120A64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</w:pPr>
      <w:r w:rsidRPr="008523AF"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  <w:t>Yeşil Dönüşüm</w:t>
      </w:r>
    </w:p>
    <w:p w14:paraId="18831EAC" w14:textId="77777777" w:rsidR="00120A64" w:rsidRPr="008523AF" w:rsidRDefault="00120A64" w:rsidP="00120A64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</w:pPr>
      <w:r w:rsidRPr="008523AF"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  <w:t xml:space="preserve">Ödülleri </w:t>
      </w:r>
    </w:p>
    <w:p w14:paraId="793C6DAB" w14:textId="77777777" w:rsidR="00120A64" w:rsidRPr="008523AF" w:rsidRDefault="00120A64" w:rsidP="00120A64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</w:pPr>
      <w:r w:rsidRPr="008523AF">
        <w:rPr>
          <w:rFonts w:ascii="Franklin Gothic Book" w:hAnsi="Franklin Gothic Book"/>
          <w:b/>
          <w:bCs/>
          <w:color w:val="385623" w:themeColor="accent6" w:themeShade="80"/>
          <w:sz w:val="120"/>
          <w:szCs w:val="120"/>
        </w:rPr>
        <w:t>2024</w:t>
      </w:r>
    </w:p>
    <w:p w14:paraId="1E483A60" w14:textId="77777777" w:rsidR="00120A64" w:rsidRDefault="00120A64" w:rsidP="00120A64">
      <w:pPr>
        <w:jc w:val="center"/>
        <w:rPr>
          <w:rFonts w:ascii="Franklin Gothic Book" w:hAnsi="Franklin Gothic Book"/>
          <w:b/>
          <w:bCs/>
          <w:color w:val="385623" w:themeColor="accent6" w:themeShade="80"/>
          <w:sz w:val="144"/>
          <w:szCs w:val="144"/>
        </w:rPr>
      </w:pPr>
    </w:p>
    <w:p w14:paraId="5AA58061" w14:textId="40F80D8A" w:rsidR="00120A64" w:rsidRPr="00162032" w:rsidRDefault="00162032" w:rsidP="00E86140">
      <w:pPr>
        <w:shd w:val="clear" w:color="auto" w:fill="7B7B7B" w:themeFill="accent3" w:themeFillShade="BF"/>
        <w:jc w:val="center"/>
        <w:rPr>
          <w:b/>
          <w:bCs/>
          <w:color w:val="FFFFFF" w:themeColor="background1"/>
          <w:sz w:val="84"/>
          <w:szCs w:val="84"/>
        </w:rPr>
      </w:pPr>
      <w:r w:rsidRPr="00162032">
        <w:rPr>
          <w:b/>
          <w:bCs/>
          <w:color w:val="FFFFFF" w:themeColor="background1"/>
          <w:sz w:val="84"/>
          <w:szCs w:val="84"/>
        </w:rPr>
        <w:t xml:space="preserve">Sürdürülebilirlik Alanında </w:t>
      </w:r>
      <w:r w:rsidR="00E86140" w:rsidRPr="00162032">
        <w:rPr>
          <w:b/>
          <w:bCs/>
          <w:color w:val="FFFFFF" w:themeColor="background1"/>
          <w:sz w:val="84"/>
          <w:szCs w:val="84"/>
        </w:rPr>
        <w:t xml:space="preserve">İşbirliği </w:t>
      </w:r>
      <w:r w:rsidR="00120A64" w:rsidRPr="00162032">
        <w:rPr>
          <w:b/>
          <w:bCs/>
          <w:color w:val="FFFFFF" w:themeColor="background1"/>
          <w:sz w:val="84"/>
          <w:szCs w:val="84"/>
        </w:rPr>
        <w:t>Kategorisi</w:t>
      </w:r>
    </w:p>
    <w:p w14:paraId="680B5434" w14:textId="77777777" w:rsidR="00162032" w:rsidRDefault="00162032" w:rsidP="00120A64">
      <w:pPr>
        <w:jc w:val="center"/>
        <w:rPr>
          <w:rFonts w:cstheme="minorHAnsi"/>
          <w:b/>
          <w:bCs/>
          <w:sz w:val="44"/>
          <w:szCs w:val="44"/>
          <w:u w:val="single"/>
        </w:rPr>
      </w:pPr>
    </w:p>
    <w:p w14:paraId="1A3AFEF4" w14:textId="57F834B8" w:rsidR="00120A64" w:rsidRPr="00A64B99" w:rsidRDefault="00120A64" w:rsidP="00120A64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A64B99">
        <w:rPr>
          <w:rFonts w:cstheme="minorHAnsi"/>
          <w:b/>
          <w:bCs/>
          <w:sz w:val="44"/>
          <w:szCs w:val="44"/>
          <w:u w:val="single"/>
        </w:rPr>
        <w:lastRenderedPageBreak/>
        <w:t>Başvuruya İlişkin Açıklamalar</w:t>
      </w:r>
    </w:p>
    <w:p w14:paraId="39B203CF" w14:textId="77777777" w:rsidR="001B0A40" w:rsidRDefault="001B0A40" w:rsidP="001B0A40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bookmarkStart w:id="0" w:name="_Hlk155093408"/>
      <w:r>
        <w:rPr>
          <w:rFonts w:ascii="Calibri" w:hAnsi="Calibri"/>
          <w:sz w:val="24"/>
          <w:szCs w:val="24"/>
        </w:rPr>
        <w:t xml:space="preserve">1. Başvuru formundaki </w:t>
      </w:r>
      <w:r>
        <w:rPr>
          <w:rFonts w:ascii="Calibri" w:hAnsi="Calibri"/>
          <w:b/>
          <w:bCs/>
          <w:sz w:val="24"/>
          <w:szCs w:val="24"/>
        </w:rPr>
        <w:t>sorular ve yerleri değiştirilmemelidir</w:t>
      </w:r>
      <w:r>
        <w:rPr>
          <w:rFonts w:ascii="Calibri" w:hAnsi="Calibri"/>
          <w:sz w:val="24"/>
          <w:szCs w:val="24"/>
        </w:rPr>
        <w:t xml:space="preserve">. </w:t>
      </w:r>
    </w:p>
    <w:p w14:paraId="7D48ECD2" w14:textId="77777777" w:rsidR="001B0A40" w:rsidRDefault="001B0A40" w:rsidP="001B0A40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 “</w:t>
      </w:r>
      <w:r>
        <w:rPr>
          <w:rFonts w:ascii="Calibri" w:hAnsi="Calibri"/>
          <w:b/>
          <w:bCs/>
          <w:sz w:val="24"/>
          <w:szCs w:val="24"/>
        </w:rPr>
        <w:t>Başvuru Formu”</w:t>
      </w:r>
      <w:r>
        <w:rPr>
          <w:rFonts w:ascii="Calibri" w:hAnsi="Calibri"/>
          <w:sz w:val="24"/>
          <w:szCs w:val="24"/>
        </w:rPr>
        <w:t xml:space="preserve"> cevapları ile birlikte </w:t>
      </w:r>
      <w:r>
        <w:rPr>
          <w:rFonts w:ascii="Calibri" w:hAnsi="Calibri"/>
          <w:b/>
          <w:bCs/>
          <w:sz w:val="24"/>
          <w:szCs w:val="24"/>
        </w:rPr>
        <w:t>10 sayfayı</w:t>
      </w:r>
      <w:r>
        <w:rPr>
          <w:rFonts w:ascii="Calibri" w:hAnsi="Calibri"/>
          <w:sz w:val="24"/>
          <w:szCs w:val="24"/>
        </w:rPr>
        <w:t xml:space="preserve"> geçmemelidir. </w:t>
      </w:r>
    </w:p>
    <w:p w14:paraId="71B21F36" w14:textId="77777777" w:rsidR="001B0A40" w:rsidRDefault="001B0A40" w:rsidP="001B0A40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 Başvuru formu A4 kağıda, Calibri veya Times karakterinde, 12 Punto ve tek satır aralığı ile yazılmalıdır.</w:t>
      </w:r>
    </w:p>
    <w:p w14:paraId="59643C3F" w14:textId="77777777" w:rsidR="001B0A40" w:rsidRDefault="001B0A40" w:rsidP="001B0A40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Başvuru formu </w:t>
      </w:r>
      <w:r>
        <w:rPr>
          <w:rFonts w:ascii="Calibri" w:hAnsi="Calibri"/>
          <w:b/>
          <w:bCs/>
          <w:sz w:val="24"/>
          <w:szCs w:val="24"/>
        </w:rPr>
        <w:t>Word</w:t>
      </w:r>
      <w:r>
        <w:rPr>
          <w:rFonts w:ascii="Calibri" w:hAnsi="Calibri"/>
          <w:sz w:val="24"/>
          <w:szCs w:val="24"/>
        </w:rPr>
        <w:t xml:space="preserve"> dosyası olarak gönderilmelidir. </w:t>
      </w:r>
    </w:p>
    <w:p w14:paraId="756830CC" w14:textId="77777777" w:rsidR="001B0A40" w:rsidRDefault="001B0A40" w:rsidP="001B0A40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Sorular kapsamında sunulacak kanıtlar (teknik raporlar, analizler, tanıtım dokümanları vb.) referans numarası ile (cevap içinde verilecek referans ile dosya ismi aynı olacak şekilde) adlandırılmalıdır. </w:t>
      </w:r>
    </w:p>
    <w:p w14:paraId="3925023D" w14:textId="77777777" w:rsidR="001B0A40" w:rsidRDefault="001B0A40" w:rsidP="001B0A40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 Cevaplarla ilişkili olmasına dikkat edilerek </w:t>
      </w:r>
      <w:r>
        <w:rPr>
          <w:rFonts w:ascii="Calibri" w:hAnsi="Calibri"/>
          <w:b/>
          <w:bCs/>
          <w:sz w:val="24"/>
          <w:szCs w:val="24"/>
        </w:rPr>
        <w:t>en fazla üç kanıt doküman</w:t>
      </w:r>
      <w:r>
        <w:rPr>
          <w:rFonts w:ascii="Calibri" w:hAnsi="Calibri"/>
          <w:sz w:val="24"/>
          <w:szCs w:val="24"/>
        </w:rPr>
        <w:t xml:space="preserve"> verilmelidir. Kanıt doküman 10 sayfa sınırından muaftır.</w:t>
      </w:r>
    </w:p>
    <w:p w14:paraId="5BD3A903" w14:textId="77777777" w:rsidR="001B0A40" w:rsidRDefault="001B0A40" w:rsidP="001B0A40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7. Verilen kanıt dokümanı orijinalden kopya ve mevzuat açısından son geçerlilik tarihinde olmalıdır. </w:t>
      </w:r>
      <w:bookmarkEnd w:id="0"/>
    </w:p>
    <w:p w14:paraId="619E60CB" w14:textId="77777777" w:rsidR="00120A64" w:rsidRDefault="00120A64" w:rsidP="00120A64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6909BE">
        <w:rPr>
          <w:rFonts w:cstheme="minorHAnsi"/>
          <w:b/>
          <w:bCs/>
          <w:sz w:val="44"/>
          <w:szCs w:val="44"/>
          <w:u w:val="single"/>
        </w:rPr>
        <w:t>Başvurunuz Hakkında</w:t>
      </w:r>
    </w:p>
    <w:p w14:paraId="0F17B8A5" w14:textId="522FECE9" w:rsidR="00E86140" w:rsidRPr="00EB4CB1" w:rsidRDefault="00E86140" w:rsidP="00E86140">
      <w:pPr>
        <w:jc w:val="both"/>
        <w:rPr>
          <w:sz w:val="24"/>
          <w:szCs w:val="24"/>
        </w:rPr>
      </w:pPr>
      <w:r w:rsidRPr="00EB4CB1">
        <w:rPr>
          <w:sz w:val="24"/>
          <w:szCs w:val="24"/>
        </w:rPr>
        <w:t xml:space="preserve">Başvurular, ortak yapılabileceği gibi karşı tarafın rızası alınarak tek taraflı olarak da olabilir. Başvuru ortak yapıldıysa lütfen belirtiniz. Bu kategoride tek taraflı başvurularda ortak kurum/kuruluşun yetkilisinden onay / rıza metni alınması gerekmektedir. </w:t>
      </w:r>
    </w:p>
    <w:p w14:paraId="584136B7" w14:textId="77777777" w:rsidR="00E86140" w:rsidRPr="00EB4CB1" w:rsidRDefault="00E86140" w:rsidP="00E86140">
      <w:pPr>
        <w:jc w:val="both"/>
        <w:rPr>
          <w:sz w:val="24"/>
          <w:szCs w:val="24"/>
        </w:rPr>
      </w:pPr>
    </w:p>
    <w:p w14:paraId="55EB7D9E" w14:textId="21CA16EF" w:rsidR="00FD3A3D" w:rsidRPr="00EB4CB1" w:rsidRDefault="00FD3A3D" w:rsidP="00EB4CB1">
      <w:pPr>
        <w:shd w:val="clear" w:color="auto" w:fill="7B7B7B" w:themeFill="accent3" w:themeFillShade="BF"/>
        <w:rPr>
          <w:b/>
          <w:bCs/>
          <w:color w:val="FFFFFF" w:themeColor="background1"/>
          <w:sz w:val="24"/>
          <w:szCs w:val="24"/>
        </w:rPr>
      </w:pPr>
      <w:r w:rsidRPr="00EB4CB1">
        <w:rPr>
          <w:b/>
          <w:bCs/>
          <w:color w:val="FFFFFF" w:themeColor="background1"/>
          <w:sz w:val="24"/>
          <w:szCs w:val="24"/>
        </w:rPr>
        <w:t>Başvuran Firma</w:t>
      </w:r>
      <w:r w:rsidR="00E86140" w:rsidRPr="00EB4CB1">
        <w:rPr>
          <w:b/>
          <w:bCs/>
          <w:color w:val="FFFFFF" w:themeColor="background1"/>
          <w:sz w:val="24"/>
          <w:szCs w:val="24"/>
        </w:rPr>
        <w:t xml:space="preserve"> </w:t>
      </w:r>
    </w:p>
    <w:p w14:paraId="5E69963C" w14:textId="1727DF5A" w:rsidR="00FD3A3D" w:rsidRPr="00EB4CB1" w:rsidRDefault="00FD3A3D" w:rsidP="009B50D1">
      <w:pPr>
        <w:spacing w:after="0" w:line="360" w:lineRule="auto"/>
        <w:jc w:val="both"/>
        <w:rPr>
          <w:sz w:val="24"/>
          <w:szCs w:val="24"/>
        </w:rPr>
      </w:pPr>
    </w:p>
    <w:p w14:paraId="602AAEA3" w14:textId="424F61D8" w:rsidR="00E86140" w:rsidRPr="00EB4CB1" w:rsidRDefault="00E86140" w:rsidP="00EB4CB1">
      <w:pPr>
        <w:shd w:val="clear" w:color="auto" w:fill="7B7B7B" w:themeFill="accent3" w:themeFillShade="BF"/>
        <w:rPr>
          <w:b/>
          <w:bCs/>
          <w:color w:val="FFFFFF" w:themeColor="background1"/>
          <w:sz w:val="24"/>
          <w:szCs w:val="24"/>
        </w:rPr>
      </w:pPr>
      <w:r w:rsidRPr="00EB4CB1">
        <w:rPr>
          <w:b/>
          <w:bCs/>
          <w:color w:val="FFFFFF" w:themeColor="background1"/>
          <w:sz w:val="24"/>
          <w:szCs w:val="24"/>
        </w:rPr>
        <w:t xml:space="preserve">İşbirliği Yaptığı Üniversite / Sanayi Kuruluşu / STK vb </w:t>
      </w:r>
    </w:p>
    <w:p w14:paraId="1D72D88D" w14:textId="77777777" w:rsidR="00E86140" w:rsidRPr="00EB4CB1" w:rsidRDefault="00E86140" w:rsidP="009B50D1">
      <w:pPr>
        <w:spacing w:after="0" w:line="360" w:lineRule="auto"/>
        <w:jc w:val="both"/>
        <w:rPr>
          <w:sz w:val="24"/>
          <w:szCs w:val="24"/>
        </w:rPr>
      </w:pPr>
    </w:p>
    <w:p w14:paraId="3B8A45BD" w14:textId="61741624" w:rsidR="00EB4CB1" w:rsidRPr="00EB4CB1" w:rsidRDefault="00EB4CB1" w:rsidP="00EB4CB1">
      <w:pPr>
        <w:shd w:val="clear" w:color="auto" w:fill="7B7B7B" w:themeFill="accent3" w:themeFillShade="BF"/>
        <w:rPr>
          <w:b/>
          <w:bCs/>
          <w:color w:val="FFFFFF" w:themeColor="background1"/>
          <w:sz w:val="24"/>
          <w:szCs w:val="24"/>
        </w:rPr>
      </w:pPr>
      <w:r w:rsidRPr="00EB4CB1">
        <w:rPr>
          <w:b/>
          <w:bCs/>
          <w:color w:val="FFFFFF" w:themeColor="background1"/>
          <w:sz w:val="24"/>
          <w:szCs w:val="24"/>
        </w:rPr>
        <w:t>İşbirliği</w:t>
      </w:r>
      <w:r>
        <w:rPr>
          <w:b/>
          <w:bCs/>
          <w:color w:val="FFFFFF" w:themeColor="background1"/>
          <w:sz w:val="24"/>
          <w:szCs w:val="24"/>
        </w:rPr>
        <w:t xml:space="preserve">nin tanıtımını yapınız </w:t>
      </w:r>
    </w:p>
    <w:p w14:paraId="21DD85AE" w14:textId="77777777" w:rsidR="00EB4CB1" w:rsidRPr="00EB4CB1" w:rsidRDefault="00EB4CB1" w:rsidP="00E86140">
      <w:pPr>
        <w:jc w:val="both"/>
        <w:rPr>
          <w:sz w:val="24"/>
          <w:szCs w:val="24"/>
        </w:rPr>
      </w:pPr>
    </w:p>
    <w:p w14:paraId="65CCDC13" w14:textId="0E01FC9E" w:rsidR="00F85A03" w:rsidRPr="00120A64" w:rsidRDefault="00162032" w:rsidP="00E86140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162032">
        <w:rPr>
          <w:rFonts w:cstheme="minorHAnsi"/>
          <w:b/>
          <w:bCs/>
          <w:sz w:val="44"/>
          <w:szCs w:val="44"/>
          <w:u w:val="single"/>
        </w:rPr>
        <w:t xml:space="preserve">Sürdürülebilirlik Alanında İşbirliği </w:t>
      </w:r>
      <w:r w:rsidR="00E86140">
        <w:rPr>
          <w:rFonts w:cstheme="minorHAnsi"/>
          <w:b/>
          <w:bCs/>
          <w:sz w:val="44"/>
          <w:szCs w:val="44"/>
          <w:u w:val="single"/>
        </w:rPr>
        <w:t>Kategorisi</w:t>
      </w:r>
      <w:r w:rsidR="00745CD4" w:rsidRPr="00120A64">
        <w:rPr>
          <w:rFonts w:cstheme="minorHAnsi"/>
          <w:b/>
          <w:bCs/>
          <w:sz w:val="44"/>
          <w:szCs w:val="44"/>
          <w:u w:val="single"/>
        </w:rPr>
        <w:t xml:space="preserve"> </w:t>
      </w:r>
      <w:r w:rsidR="00F85A03" w:rsidRPr="00120A64">
        <w:rPr>
          <w:rFonts w:cstheme="minorHAnsi"/>
          <w:b/>
          <w:bCs/>
          <w:sz w:val="44"/>
          <w:szCs w:val="44"/>
          <w:u w:val="single"/>
        </w:rPr>
        <w:t>Başvuru Formu</w:t>
      </w:r>
    </w:p>
    <w:p w14:paraId="759DD96B" w14:textId="02D2F137" w:rsidR="00745CD4" w:rsidRPr="00120A64" w:rsidRDefault="00745CD4" w:rsidP="00EB4CB1">
      <w:pPr>
        <w:shd w:val="clear" w:color="auto" w:fill="7B7B7B" w:themeFill="accent3" w:themeFillShade="BF"/>
        <w:rPr>
          <w:b/>
          <w:bCs/>
          <w:color w:val="FFFFFF" w:themeColor="background1"/>
          <w:sz w:val="24"/>
          <w:szCs w:val="24"/>
        </w:rPr>
      </w:pPr>
      <w:r w:rsidRPr="00120A64">
        <w:rPr>
          <w:b/>
          <w:bCs/>
          <w:color w:val="FFFFFF" w:themeColor="background1"/>
          <w:sz w:val="24"/>
          <w:szCs w:val="24"/>
        </w:rPr>
        <w:t xml:space="preserve">1. </w:t>
      </w:r>
      <w:r w:rsidR="00E86140" w:rsidRPr="00E86140">
        <w:rPr>
          <w:b/>
          <w:bCs/>
          <w:color w:val="FFFFFF" w:themeColor="background1"/>
          <w:sz w:val="24"/>
          <w:szCs w:val="24"/>
        </w:rPr>
        <w:t>İş birliğinin tarihçesi</w:t>
      </w:r>
    </w:p>
    <w:p w14:paraId="7E3D6FFF" w14:textId="2A71019D" w:rsidR="00745CD4" w:rsidRPr="00627507" w:rsidRDefault="00627507" w:rsidP="00745CD4">
      <w:pPr>
        <w:spacing w:after="0" w:line="360" w:lineRule="auto"/>
        <w:jc w:val="both"/>
        <w:rPr>
          <w:rFonts w:ascii="Calibri" w:hAnsi="Calibri"/>
          <w:i/>
          <w:iCs/>
          <w:sz w:val="24"/>
          <w:szCs w:val="24"/>
        </w:rPr>
      </w:pPr>
      <w:r w:rsidRPr="00627507">
        <w:rPr>
          <w:rFonts w:ascii="Calibri" w:hAnsi="Calibri"/>
          <w:i/>
          <w:iCs/>
          <w:sz w:val="24"/>
          <w:szCs w:val="24"/>
        </w:rPr>
        <w:t xml:space="preserve">Açıklama: İşbirliği 2021 – 2022 – 2023 yılları arasında başlatılmış, sürdürülmüş veya tamamlanmış olmalıdır. </w:t>
      </w:r>
    </w:p>
    <w:p w14:paraId="5A674B37" w14:textId="77777777" w:rsidR="00627507" w:rsidRPr="00120A64" w:rsidRDefault="00627507" w:rsidP="00745CD4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14:paraId="29E28B8D" w14:textId="61999E9E" w:rsidR="00745CD4" w:rsidRPr="00120A64" w:rsidRDefault="00745CD4" w:rsidP="00EB4CB1">
      <w:pPr>
        <w:shd w:val="clear" w:color="auto" w:fill="7B7B7B" w:themeFill="accent3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120A64">
        <w:rPr>
          <w:b/>
          <w:bCs/>
          <w:color w:val="FFFFFF" w:themeColor="background1"/>
          <w:sz w:val="24"/>
          <w:szCs w:val="24"/>
        </w:rPr>
        <w:t xml:space="preserve">2. </w:t>
      </w:r>
      <w:r w:rsidR="00EB4CB1">
        <w:rPr>
          <w:b/>
          <w:bCs/>
          <w:color w:val="FFFFFF" w:themeColor="background1"/>
          <w:sz w:val="24"/>
          <w:szCs w:val="24"/>
        </w:rPr>
        <w:t xml:space="preserve">İşbirliğinin amacı </w:t>
      </w:r>
    </w:p>
    <w:p w14:paraId="73105D10" w14:textId="77777777" w:rsidR="00745CD4" w:rsidRPr="00120A64" w:rsidRDefault="00745CD4" w:rsidP="00DD2BF0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05601FD4" w14:textId="55F5E95E" w:rsidR="00745CD4" w:rsidRPr="00120A64" w:rsidRDefault="00745CD4" w:rsidP="00EB4CB1">
      <w:pPr>
        <w:shd w:val="clear" w:color="auto" w:fill="7B7B7B" w:themeFill="accent3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120A64">
        <w:rPr>
          <w:b/>
          <w:bCs/>
          <w:color w:val="FFFFFF" w:themeColor="background1"/>
          <w:sz w:val="24"/>
          <w:szCs w:val="24"/>
        </w:rPr>
        <w:t xml:space="preserve">3. </w:t>
      </w:r>
      <w:r w:rsidR="00EB4CB1">
        <w:rPr>
          <w:b/>
          <w:bCs/>
          <w:color w:val="FFFFFF" w:themeColor="background1"/>
          <w:sz w:val="24"/>
          <w:szCs w:val="24"/>
        </w:rPr>
        <w:t>İşbirliğinin kapsamı</w:t>
      </w:r>
      <w:r w:rsidRPr="00120A64">
        <w:rPr>
          <w:b/>
          <w:bCs/>
          <w:color w:val="FFFFFF" w:themeColor="background1"/>
          <w:sz w:val="24"/>
          <w:szCs w:val="24"/>
        </w:rPr>
        <w:t xml:space="preserve"> </w:t>
      </w:r>
    </w:p>
    <w:p w14:paraId="53B1BF50" w14:textId="77777777" w:rsidR="00745CD4" w:rsidRPr="00120A64" w:rsidRDefault="00745CD4" w:rsidP="00DD2BF0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14D5E13B" w14:textId="215653FB" w:rsidR="00745CD4" w:rsidRPr="00120A64" w:rsidRDefault="00745CD4" w:rsidP="00EB4CB1">
      <w:pPr>
        <w:shd w:val="clear" w:color="auto" w:fill="7B7B7B" w:themeFill="accent3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120A64">
        <w:rPr>
          <w:b/>
          <w:bCs/>
          <w:color w:val="FFFFFF" w:themeColor="background1"/>
          <w:sz w:val="24"/>
          <w:szCs w:val="24"/>
        </w:rPr>
        <w:t xml:space="preserve">4. </w:t>
      </w:r>
      <w:r w:rsidR="00EB4CB1" w:rsidRPr="00EB4CB1">
        <w:rPr>
          <w:b/>
          <w:bCs/>
          <w:color w:val="FFFFFF" w:themeColor="background1"/>
          <w:sz w:val="24"/>
          <w:szCs w:val="24"/>
        </w:rPr>
        <w:t>İş birliği sonucunda tarafların SÜRDÜRÜLEBİLİRLİK konusunda elde ettiği kısa vadeli kazanımlar (lütfen çevresel - sosyal ve ekonomik açıdan ayrı ayrı açıklayınız)</w:t>
      </w:r>
    </w:p>
    <w:p w14:paraId="6C2E4F66" w14:textId="77777777" w:rsidR="00745CD4" w:rsidRPr="00120A64" w:rsidRDefault="00745CD4" w:rsidP="00DD2BF0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389A6508" w14:textId="6A0E528F" w:rsidR="00745CD4" w:rsidRPr="00120A64" w:rsidRDefault="00745CD4" w:rsidP="00EB4CB1">
      <w:pPr>
        <w:shd w:val="clear" w:color="auto" w:fill="7B7B7B" w:themeFill="accent3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120A64">
        <w:rPr>
          <w:b/>
          <w:bCs/>
          <w:color w:val="FFFFFF" w:themeColor="background1"/>
          <w:sz w:val="24"/>
          <w:szCs w:val="24"/>
        </w:rPr>
        <w:t xml:space="preserve">5. </w:t>
      </w:r>
      <w:r w:rsidR="00EB4CB1" w:rsidRPr="00EB4CB1">
        <w:rPr>
          <w:b/>
          <w:bCs/>
          <w:color w:val="FFFFFF" w:themeColor="background1"/>
          <w:sz w:val="24"/>
          <w:szCs w:val="24"/>
        </w:rPr>
        <w:t>İş birliği sonucunda tarafların elde edecekleri SÜRDÜRÜLEBİLİRLİK konusunda orta ve uzun kısa vadeli kazanımlar (lütfen çevresel - sosyal ve ekonomik açıdan ayrı ayrı açıklayınız)</w:t>
      </w:r>
    </w:p>
    <w:p w14:paraId="58EC66C3" w14:textId="77777777" w:rsidR="00745CD4" w:rsidRPr="00120A64" w:rsidRDefault="00745CD4" w:rsidP="00DD2BF0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002F1C30" w14:textId="13D8C450" w:rsidR="00745CD4" w:rsidRPr="00120A64" w:rsidRDefault="00745CD4" w:rsidP="00EB4CB1">
      <w:pPr>
        <w:shd w:val="clear" w:color="auto" w:fill="7B7B7B" w:themeFill="accent3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120A64">
        <w:rPr>
          <w:b/>
          <w:bCs/>
          <w:color w:val="FFFFFF" w:themeColor="background1"/>
          <w:sz w:val="24"/>
          <w:szCs w:val="24"/>
        </w:rPr>
        <w:t>6.</w:t>
      </w:r>
      <w:r w:rsidR="00EB4CB1" w:rsidRPr="00EB4CB1">
        <w:rPr>
          <w:b/>
          <w:bCs/>
          <w:color w:val="FFFFFF" w:themeColor="background1"/>
          <w:sz w:val="24"/>
          <w:szCs w:val="24"/>
        </w:rPr>
        <w:t>İş birliğinin ülke ekonomisine doğrudan ve potansiyel katkıları</w:t>
      </w:r>
    </w:p>
    <w:p w14:paraId="577F9B57" w14:textId="77777777" w:rsidR="00745CD4" w:rsidRPr="00120A64" w:rsidRDefault="00745CD4" w:rsidP="00DD2BF0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75898E49" w14:textId="46155E33" w:rsidR="00EB4CB1" w:rsidRPr="00120A64" w:rsidRDefault="00EB4CB1" w:rsidP="00EB4CB1">
      <w:pPr>
        <w:shd w:val="clear" w:color="auto" w:fill="7B7B7B" w:themeFill="accent3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EB4CB1">
        <w:rPr>
          <w:b/>
          <w:bCs/>
          <w:color w:val="FFFFFF" w:themeColor="background1"/>
          <w:sz w:val="24"/>
          <w:szCs w:val="24"/>
        </w:rPr>
        <w:t>7. Geliştirilen iş birliği modelinin özgün ve yenilikçi yönleri</w:t>
      </w:r>
      <w:r>
        <w:rPr>
          <w:b/>
          <w:bCs/>
          <w:color w:val="FFFFFF" w:themeColor="background1"/>
          <w:sz w:val="24"/>
          <w:szCs w:val="24"/>
        </w:rPr>
        <w:t>.</w:t>
      </w:r>
    </w:p>
    <w:p w14:paraId="57C4D341" w14:textId="77777777" w:rsidR="00745CD4" w:rsidRPr="00120A64" w:rsidRDefault="00745CD4" w:rsidP="00DD2BF0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34E95109" w14:textId="35701C97" w:rsidR="00745CD4" w:rsidRPr="00120A64" w:rsidRDefault="00EB4CB1" w:rsidP="00EB4CB1">
      <w:pPr>
        <w:shd w:val="clear" w:color="auto" w:fill="7B7B7B" w:themeFill="accent3" w:themeFillShade="BF"/>
        <w:jc w:val="both"/>
        <w:rPr>
          <w:b/>
          <w:bCs/>
          <w:color w:val="FFFFFF" w:themeColor="background1"/>
          <w:sz w:val="24"/>
          <w:szCs w:val="24"/>
        </w:rPr>
      </w:pPr>
      <w:r w:rsidRPr="00EB4CB1">
        <w:rPr>
          <w:b/>
          <w:bCs/>
          <w:color w:val="FFFFFF" w:themeColor="background1"/>
          <w:sz w:val="24"/>
          <w:szCs w:val="24"/>
        </w:rPr>
        <w:t>8. İş birliğinin, örnek model olmasının ve başkalarına da önerilmesinin gerekçeleri</w:t>
      </w:r>
      <w:r w:rsidR="00745CD4" w:rsidRPr="00EB4CB1">
        <w:rPr>
          <w:b/>
          <w:bCs/>
          <w:color w:val="FFFFFF" w:themeColor="background1"/>
          <w:sz w:val="24"/>
          <w:szCs w:val="24"/>
        </w:rPr>
        <w:t>.</w:t>
      </w:r>
    </w:p>
    <w:p w14:paraId="44D4CED6" w14:textId="77777777" w:rsidR="00745CD4" w:rsidRPr="00120A64" w:rsidRDefault="00745CD4" w:rsidP="00DD2BF0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442CA475" w14:textId="717AAE0D" w:rsidR="007C27D8" w:rsidRPr="00120A64" w:rsidRDefault="00EB4CB1" w:rsidP="00EB4CB1">
      <w:pPr>
        <w:shd w:val="clear" w:color="auto" w:fill="7B7B7B" w:themeFill="accent3" w:themeFillShade="BF"/>
        <w:jc w:val="both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>9</w:t>
      </w:r>
      <w:r w:rsidR="007C27D8" w:rsidRPr="00120A64">
        <w:rPr>
          <w:b/>
          <w:bCs/>
          <w:color w:val="FFFFFF" w:themeColor="background1"/>
          <w:sz w:val="24"/>
          <w:szCs w:val="24"/>
        </w:rPr>
        <w:t xml:space="preserve">. </w:t>
      </w:r>
      <w:r>
        <w:rPr>
          <w:b/>
          <w:bCs/>
          <w:color w:val="FFFFFF" w:themeColor="background1"/>
          <w:sz w:val="24"/>
          <w:szCs w:val="24"/>
        </w:rPr>
        <w:t>İşbirliğinin</w:t>
      </w:r>
      <w:r w:rsidR="007C27D8" w:rsidRPr="00120A64">
        <w:rPr>
          <w:b/>
          <w:bCs/>
          <w:color w:val="FFFFFF" w:themeColor="background1"/>
          <w:sz w:val="24"/>
          <w:szCs w:val="24"/>
        </w:rPr>
        <w:t xml:space="preserve"> Sürdürülebilir Kalkınma Amaçları (SK</w:t>
      </w:r>
      <w:r w:rsidR="001050EE" w:rsidRPr="00120A64">
        <w:rPr>
          <w:b/>
          <w:bCs/>
          <w:color w:val="FFFFFF" w:themeColor="background1"/>
          <w:sz w:val="24"/>
          <w:szCs w:val="24"/>
        </w:rPr>
        <w:t>A</w:t>
      </w:r>
      <w:r w:rsidR="007C27D8" w:rsidRPr="00120A64">
        <w:rPr>
          <w:b/>
          <w:bCs/>
          <w:color w:val="FFFFFF" w:themeColor="background1"/>
          <w:sz w:val="24"/>
          <w:szCs w:val="24"/>
        </w:rPr>
        <w:t xml:space="preserve">) Maddeleri ile bağlantısını kısaca açıklayınız. </w:t>
      </w:r>
    </w:p>
    <w:p w14:paraId="0BA12F5A" w14:textId="77777777" w:rsidR="004D29B7" w:rsidRPr="00120A64" w:rsidRDefault="004D29B7" w:rsidP="004D29B7">
      <w:pPr>
        <w:jc w:val="both"/>
        <w:rPr>
          <w:b/>
          <w:bCs/>
          <w:sz w:val="24"/>
          <w:szCs w:val="24"/>
        </w:rPr>
      </w:pPr>
      <w:r w:rsidRPr="00120A64">
        <w:rPr>
          <w:b/>
          <w:bCs/>
          <w:sz w:val="24"/>
          <w:szCs w:val="24"/>
        </w:rPr>
        <w:t>SKA Maddeleri*</w:t>
      </w:r>
    </w:p>
    <w:p w14:paraId="41A2389B" w14:textId="77777777" w:rsidR="004D29B7" w:rsidRPr="00120A64" w:rsidRDefault="004D29B7" w:rsidP="004D29B7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6272E5" wp14:editId="7B279129">
            <wp:simplePos x="0" y="0"/>
            <wp:positionH relativeFrom="margin">
              <wp:posOffset>36195</wp:posOffset>
            </wp:positionH>
            <wp:positionV relativeFrom="paragraph">
              <wp:posOffset>0</wp:posOffset>
            </wp:positionV>
            <wp:extent cx="5885180" cy="2691765"/>
            <wp:effectExtent l="0" t="0" r="1270" b="0"/>
            <wp:wrapTight wrapText="bothSides">
              <wp:wrapPolygon edited="0">
                <wp:start x="0" y="0"/>
                <wp:lineTo x="0" y="21401"/>
                <wp:lineTo x="21535" y="21401"/>
                <wp:lineTo x="21535" y="0"/>
                <wp:lineTo x="0" y="0"/>
              </wp:wrapPolygon>
            </wp:wrapTight>
            <wp:docPr id="881008157" name="Resim 1" descr="metin, ekran görüntüsü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08157" name="Resim 1" descr="metin, ekran görüntüsü, yazı tipi, logo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0A64">
        <w:rPr>
          <w:sz w:val="24"/>
          <w:szCs w:val="24"/>
        </w:rPr>
        <w:t xml:space="preserve">* </w:t>
      </w:r>
      <w:hyperlink r:id="rId9" w:history="1">
        <w:r w:rsidRPr="00B275C4">
          <w:rPr>
            <w:rStyle w:val="Kpr"/>
            <w:rFonts w:cstheme="minorHAnsi"/>
            <w:sz w:val="24"/>
            <w:szCs w:val="24"/>
          </w:rPr>
          <w:t>https://turkiye.un.org/tr/sdgs</w:t>
        </w:r>
      </w:hyperlink>
    </w:p>
    <w:p w14:paraId="5097C115" w14:textId="77777777" w:rsidR="000E6E23" w:rsidRPr="00120A64" w:rsidRDefault="000E6E23" w:rsidP="004D29B7">
      <w:pPr>
        <w:jc w:val="both"/>
        <w:rPr>
          <w:sz w:val="24"/>
          <w:szCs w:val="24"/>
        </w:rPr>
      </w:pPr>
    </w:p>
    <w:sectPr w:rsidR="000E6E23" w:rsidRPr="00120A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B3D6" w14:textId="77777777" w:rsidR="00354F45" w:rsidRDefault="00354F45" w:rsidP="00354F45">
      <w:pPr>
        <w:spacing w:after="0" w:line="240" w:lineRule="auto"/>
      </w:pPr>
      <w:r>
        <w:separator/>
      </w:r>
    </w:p>
  </w:endnote>
  <w:endnote w:type="continuationSeparator" w:id="0">
    <w:p w14:paraId="6BDD61B4" w14:textId="77777777" w:rsidR="00354F45" w:rsidRDefault="00354F45" w:rsidP="0035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649576"/>
      <w:docPartObj>
        <w:docPartGallery w:val="Page Numbers (Bottom of Page)"/>
        <w:docPartUnique/>
      </w:docPartObj>
    </w:sdtPr>
    <w:sdtEndPr/>
    <w:sdtContent>
      <w:p w14:paraId="63E886C3" w14:textId="77777777" w:rsidR="00354F45" w:rsidRDefault="00354F4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6C04D" w14:textId="77777777" w:rsidR="00354F45" w:rsidRDefault="00354F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7473" w14:textId="77777777" w:rsidR="00354F45" w:rsidRDefault="00354F45" w:rsidP="00354F45">
      <w:pPr>
        <w:spacing w:after="0" w:line="240" w:lineRule="auto"/>
      </w:pPr>
      <w:r>
        <w:separator/>
      </w:r>
    </w:p>
  </w:footnote>
  <w:footnote w:type="continuationSeparator" w:id="0">
    <w:p w14:paraId="12E91435" w14:textId="77777777" w:rsidR="00354F45" w:rsidRDefault="00354F45" w:rsidP="00354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3C97"/>
    <w:multiLevelType w:val="hybridMultilevel"/>
    <w:tmpl w:val="5492C8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84A84"/>
    <w:multiLevelType w:val="hybridMultilevel"/>
    <w:tmpl w:val="D556E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E40E1"/>
    <w:multiLevelType w:val="hybridMultilevel"/>
    <w:tmpl w:val="75B29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18053">
    <w:abstractNumId w:val="1"/>
  </w:num>
  <w:num w:numId="2" w16cid:durableId="1572812760">
    <w:abstractNumId w:val="0"/>
  </w:num>
  <w:num w:numId="3" w16cid:durableId="1319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C8"/>
    <w:rsid w:val="000074FF"/>
    <w:rsid w:val="0001657B"/>
    <w:rsid w:val="0003641E"/>
    <w:rsid w:val="000369B1"/>
    <w:rsid w:val="000E6E23"/>
    <w:rsid w:val="001050EE"/>
    <w:rsid w:val="0010727C"/>
    <w:rsid w:val="00120A64"/>
    <w:rsid w:val="00124886"/>
    <w:rsid w:val="00151609"/>
    <w:rsid w:val="001562BE"/>
    <w:rsid w:val="00160387"/>
    <w:rsid w:val="00162032"/>
    <w:rsid w:val="001B0A40"/>
    <w:rsid w:val="001B4979"/>
    <w:rsid w:val="001D04EB"/>
    <w:rsid w:val="001F7D49"/>
    <w:rsid w:val="00200500"/>
    <w:rsid w:val="00225106"/>
    <w:rsid w:val="002B6551"/>
    <w:rsid w:val="002C267C"/>
    <w:rsid w:val="00316F71"/>
    <w:rsid w:val="00354F45"/>
    <w:rsid w:val="00411969"/>
    <w:rsid w:val="004610CB"/>
    <w:rsid w:val="004D29B7"/>
    <w:rsid w:val="005027C0"/>
    <w:rsid w:val="005031F0"/>
    <w:rsid w:val="00594FF8"/>
    <w:rsid w:val="005971AE"/>
    <w:rsid w:val="005F6075"/>
    <w:rsid w:val="0061453D"/>
    <w:rsid w:val="00627507"/>
    <w:rsid w:val="0066001B"/>
    <w:rsid w:val="006860BD"/>
    <w:rsid w:val="006C1F3E"/>
    <w:rsid w:val="006D2498"/>
    <w:rsid w:val="006F56F1"/>
    <w:rsid w:val="007239F6"/>
    <w:rsid w:val="00745CD4"/>
    <w:rsid w:val="007638CB"/>
    <w:rsid w:val="007A0711"/>
    <w:rsid w:val="007C27D8"/>
    <w:rsid w:val="00815364"/>
    <w:rsid w:val="008377D5"/>
    <w:rsid w:val="00840E57"/>
    <w:rsid w:val="008B22A3"/>
    <w:rsid w:val="008D6182"/>
    <w:rsid w:val="00910052"/>
    <w:rsid w:val="0092000A"/>
    <w:rsid w:val="009B13CC"/>
    <w:rsid w:val="009B50D1"/>
    <w:rsid w:val="009C0D21"/>
    <w:rsid w:val="00A53E27"/>
    <w:rsid w:val="00AA352E"/>
    <w:rsid w:val="00B04F80"/>
    <w:rsid w:val="00B407AD"/>
    <w:rsid w:val="00B640A7"/>
    <w:rsid w:val="00B8684B"/>
    <w:rsid w:val="00BF0F4C"/>
    <w:rsid w:val="00BF4141"/>
    <w:rsid w:val="00C3562B"/>
    <w:rsid w:val="00CC01F3"/>
    <w:rsid w:val="00CD63CB"/>
    <w:rsid w:val="00D54F13"/>
    <w:rsid w:val="00DA355B"/>
    <w:rsid w:val="00DD2BF0"/>
    <w:rsid w:val="00DF52DF"/>
    <w:rsid w:val="00E07889"/>
    <w:rsid w:val="00E10E0D"/>
    <w:rsid w:val="00E57BBE"/>
    <w:rsid w:val="00E74668"/>
    <w:rsid w:val="00E86140"/>
    <w:rsid w:val="00E86AC8"/>
    <w:rsid w:val="00EB4CB1"/>
    <w:rsid w:val="00EB762F"/>
    <w:rsid w:val="00F85A03"/>
    <w:rsid w:val="00F87807"/>
    <w:rsid w:val="00FD3A3D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69FB"/>
  <w15:chartTrackingRefBased/>
  <w15:docId w15:val="{A3993993-F381-4729-AF97-E83E3AAB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4F45"/>
  </w:style>
  <w:style w:type="paragraph" w:styleId="AltBilgi">
    <w:name w:val="footer"/>
    <w:basedOn w:val="Normal"/>
    <w:link w:val="AltBilgiChar"/>
    <w:uiPriority w:val="99"/>
    <w:unhideWhenUsed/>
    <w:rsid w:val="0035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4F45"/>
  </w:style>
  <w:style w:type="paragraph" w:styleId="ListeParagraf">
    <w:name w:val="List Paragraph"/>
    <w:basedOn w:val="Normal"/>
    <w:uiPriority w:val="34"/>
    <w:qFormat/>
    <w:rsid w:val="005027C0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table" w:styleId="DzTablo1">
    <w:name w:val="Plain Table 1"/>
    <w:basedOn w:val="NormalTablo"/>
    <w:uiPriority w:val="41"/>
    <w:rsid w:val="00502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5027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0E6E2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6E2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05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urkiye.un.org/tr/sdg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Erbil BÜYÜKBAY</dc:creator>
  <cp:keywords/>
  <dc:description/>
  <cp:lastModifiedBy>Erbil BÜYÜKBAY</cp:lastModifiedBy>
  <cp:revision>7</cp:revision>
  <dcterms:created xsi:type="dcterms:W3CDTF">2023-12-20T15:41:00Z</dcterms:created>
  <dcterms:modified xsi:type="dcterms:W3CDTF">2024-01-02T10:21:00Z</dcterms:modified>
</cp:coreProperties>
</file>